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C" w:rsidRPr="000C241A" w:rsidRDefault="00C86E6C" w:rsidP="00C86E6C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r>
        <w:rPr>
          <w:color w:val="auto"/>
          <w:lang w:val="bg-BG"/>
        </w:rPr>
        <w:t xml:space="preserve">бразец 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773F" w:rsidRDefault="00C86E6C" w:rsidP="00815732">
            <w:pPr>
              <w:ind w:left="252" w:hanging="252"/>
              <w:rPr>
                <w:i/>
                <w:color w:val="000000"/>
                <w:sz w:val="22"/>
                <w:szCs w:val="22"/>
                <w:lang w:val="bg-BG"/>
              </w:rPr>
            </w:pP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1F773F">
              <w:rPr>
                <w:i/>
                <w:color w:val="000000"/>
                <w:sz w:val="22"/>
                <w:szCs w:val="22"/>
              </w:rPr>
              <w:t>e</w:t>
            </w: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</w:t>
            </w: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>държава, град, пощенски код, улица, №)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C86E6C" w:rsidRDefault="00C86E6C" w:rsidP="00C86E6C">
      <w:pPr>
        <w:jc w:val="both"/>
        <w:rPr>
          <w:i/>
          <w:color w:val="000000"/>
          <w:lang w:val="bg-BG"/>
        </w:rPr>
      </w:pPr>
    </w:p>
    <w:p w:rsidR="00C86E6C" w:rsidRPr="001F5056" w:rsidRDefault="00C86E6C" w:rsidP="00C86E6C">
      <w:pPr>
        <w:jc w:val="both"/>
        <w:rPr>
          <w:i/>
          <w:color w:val="000000"/>
          <w:lang w:val="bg-BG"/>
        </w:rPr>
      </w:pPr>
    </w:p>
    <w:p w:rsidR="00C86E6C" w:rsidRPr="00394035" w:rsidRDefault="00C86E6C" w:rsidP="00C86E6C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C86E6C" w:rsidRDefault="00C86E6C" w:rsidP="00C86E6C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B07D97">
        <w:rPr>
          <w:rStyle w:val="FootnoteReference"/>
          <w:b/>
          <w:color w:val="000000"/>
          <w:spacing w:val="2"/>
          <w:lang w:val="bg-BG"/>
        </w:rPr>
        <w:footnoteReference w:id="2"/>
      </w:r>
      <w:r w:rsidRPr="001F5056">
        <w:rPr>
          <w:b/>
          <w:color w:val="000000"/>
          <w:spacing w:val="2"/>
          <w:lang w:val="bg-BG"/>
        </w:rPr>
        <w:t>:</w:t>
      </w:r>
    </w:p>
    <w:p w:rsidR="005E640D" w:rsidRPr="002D3511" w:rsidRDefault="005E640D" w:rsidP="00815732">
      <w:pPr>
        <w:jc w:val="center"/>
        <w:rPr>
          <w:lang w:val="en-US"/>
        </w:rPr>
      </w:pPr>
      <w:r w:rsidRPr="002D3511">
        <w:rPr>
          <w:b/>
          <w:sz w:val="28"/>
          <w:szCs w:val="28"/>
          <w:lang w:val="bg-BG"/>
        </w:rPr>
        <w:t>Доставка на резервни части за поддръжка на ескалатор OTIS 513NPE-S на метростанция "Сердика"</w:t>
      </w:r>
    </w:p>
    <w:p w:rsidR="00C86E6C" w:rsidRPr="001F5056" w:rsidRDefault="00C86E6C" w:rsidP="00C86E6C">
      <w:pPr>
        <w:jc w:val="center"/>
        <w:rPr>
          <w:b/>
          <w:i/>
          <w:lang w:val="bg-BG"/>
        </w:rPr>
      </w:pPr>
    </w:p>
    <w:p w:rsidR="00C86E6C" w:rsidRPr="001F5056" w:rsidRDefault="00C86E6C" w:rsidP="00C86E6C">
      <w:pPr>
        <w:ind w:firstLine="567"/>
        <w:rPr>
          <w:b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C86E6C" w:rsidRPr="001F5056" w:rsidTr="005E640D">
        <w:trPr>
          <w:tblHeader/>
        </w:trPr>
        <w:tc>
          <w:tcPr>
            <w:tcW w:w="1101" w:type="dxa"/>
            <w:vAlign w:val="center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 w:rsidR="005E640D"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C86E6C" w:rsidRPr="009F3A4E" w:rsidRDefault="00C86E6C" w:rsidP="0081573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C86E6C" w:rsidRPr="001F5056" w:rsidRDefault="00C86E6C" w:rsidP="00815732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C86E6C" w:rsidRPr="001F5056" w:rsidTr="005E640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BodyText"/>
              <w:rPr>
                <w:b/>
              </w:rPr>
            </w:pPr>
            <w:r w:rsidRPr="001F5056">
              <w:t>Представяне на участника</w:t>
            </w:r>
            <w:r>
              <w:t>, включващо 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 xml:space="preserve">9 от ЗОП </w:t>
            </w:r>
            <w:r w:rsidRPr="001F5056">
              <w:rPr>
                <w:b/>
              </w:rPr>
              <w:t>(оригинал, по образец</w:t>
            </w:r>
            <w:r w:rsidR="00815732"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1F5056" w:rsidRDefault="00815732" w:rsidP="00815732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 w:rsidR="00815732"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C86E6C" w:rsidRPr="001F5056" w:rsidRDefault="00C86E6C" w:rsidP="00815732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C86E6C" w:rsidRPr="001F5056" w:rsidRDefault="00C86E6C" w:rsidP="00815732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815732" w:rsidRDefault="00815732" w:rsidP="009F3A4E">
            <w:pPr>
              <w:pStyle w:val="BodyText"/>
              <w:rPr>
                <w:bCs/>
              </w:rPr>
            </w:pPr>
            <w:r w:rsidRPr="0056125C">
              <w:t>Декларация по чл.47, ал.</w:t>
            </w:r>
            <w:r>
              <w:t>8</w:t>
            </w:r>
            <w:r w:rsidRPr="0056125C">
              <w:t xml:space="preserve"> от ЗОП</w:t>
            </w:r>
            <w:r w:rsidR="009F3A4E">
              <w:t xml:space="preserve"> (</w:t>
            </w:r>
            <w:r w:rsidR="009F3A4E"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4</w:t>
            </w:r>
            <w:r w:rsidR="009F3A4E">
              <w:rPr>
                <w:b/>
              </w:rPr>
              <w:t>)</w:t>
            </w:r>
            <w:r>
              <w:rPr>
                <w:b/>
              </w:rPr>
              <w:t>.</w:t>
            </w:r>
            <w:r w:rsidRPr="00815732">
              <w:t>П</w:t>
            </w:r>
            <w:r>
              <w:t xml:space="preserve">редставя се за всеки подизпълнител. В случай, че участникът няма да ползва подизпълнители, се записва </w:t>
            </w:r>
            <w:r w:rsidRPr="00952D6E">
              <w:rPr>
                <w:b/>
                <w:i/>
              </w:rPr>
              <w:t>неприложимо</w:t>
            </w:r>
            <w:r>
              <w:rPr>
                <w:i/>
              </w:rPr>
              <w:t>.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BodyText"/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EC1514" w:rsidRDefault="00815732" w:rsidP="00952D6E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 w:rsidR="009F3A4E">
              <w:t xml:space="preserve"> (</w:t>
            </w:r>
            <w:r w:rsidR="009F3A4E" w:rsidRPr="009F3A4E">
              <w:rPr>
                <w:b/>
              </w:rPr>
              <w:t>оригинал, по</w:t>
            </w:r>
            <w:r w:rsidR="009F3A4E">
              <w:t xml:space="preserve"> </w:t>
            </w:r>
            <w:r w:rsidR="009F3A4E">
              <w:rPr>
                <w:b/>
              </w:rPr>
              <w:t>образец 5)</w:t>
            </w:r>
            <w:r>
              <w:rPr>
                <w:b/>
              </w:rPr>
              <w:t>.</w:t>
            </w:r>
            <w:r w:rsidRPr="00815732">
              <w:t>П</w:t>
            </w:r>
            <w:r>
              <w:t>редставя се за всеки подизпълнител</w:t>
            </w:r>
            <w:r w:rsidR="00952D6E">
              <w:rPr>
                <w:lang w:val="en-US"/>
              </w:rPr>
              <w:t xml:space="preserve"> </w:t>
            </w:r>
            <w:r w:rsidR="00952D6E">
              <w:rPr>
                <w:b/>
                <w:lang w:val="en-US"/>
              </w:rPr>
              <w:t>/</w:t>
            </w:r>
            <w:r w:rsidR="00952D6E">
              <w:rPr>
                <w:b/>
              </w:rPr>
              <w:t>в</w:t>
            </w:r>
            <w:r w:rsidR="00952D6E">
              <w:rPr>
                <w:b/>
                <w:lang w:val="en-US"/>
              </w:rPr>
              <w:t xml:space="preserve"> случаите, в </w:t>
            </w:r>
            <w:r w:rsidR="00952D6E">
              <w:rPr>
                <w:b/>
                <w:lang w:val="en-US"/>
              </w:rPr>
              <w:lastRenderedPageBreak/>
              <w:t>които участникът ще ползва 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952D6E">
              <w:rPr>
                <w:b/>
                <w:i/>
              </w:rPr>
              <w:t>неприложимо</w:t>
            </w:r>
            <w:r>
              <w:rPr>
                <w:i/>
              </w:rPr>
              <w:t>.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EC1514" w:rsidRDefault="009F3A4E" w:rsidP="009F3A4E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</w:t>
            </w:r>
            <w:r w:rsidR="00C86E6C" w:rsidRPr="00EC1514">
              <w:rPr>
                <w:b/>
              </w:rPr>
              <w:t>(оригинал, по образец №</w:t>
            </w:r>
            <w:r>
              <w:rPr>
                <w:b/>
              </w:rPr>
              <w:t>6</w:t>
            </w:r>
            <w:r w:rsidR="00C86E6C"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9F3A4E" w:rsidRPr="008552A1" w:rsidRDefault="00C86E6C" w:rsidP="009F3A4E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="009F3A4E"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C86E6C" w:rsidRPr="009F3A4E" w:rsidRDefault="009F3A4E" w:rsidP="009F3A4E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№7)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EC1514" w:rsidRDefault="009F3A4E" w:rsidP="009F3A4E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>(оригинал, по образец № 8</w:t>
            </w:r>
            <w:r w:rsidR="00C86E6C"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Default="00C86E6C" w:rsidP="00815732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участника:</w:t>
            </w:r>
          </w:p>
          <w:p w:rsidR="009F3A4E" w:rsidRDefault="009F3A4E" w:rsidP="00815732">
            <w:pPr>
              <w:pStyle w:val="BodyText"/>
              <w:rPr>
                <w:b/>
              </w:rPr>
            </w:pPr>
            <w:r>
              <w:t xml:space="preserve">- </w:t>
            </w:r>
            <w:r w:rsidR="00797412">
              <w:t xml:space="preserve"> </w:t>
            </w:r>
            <w:r>
              <w:t xml:space="preserve">Списък по чл.51, ал.1, т.1 от ЗОП </w:t>
            </w:r>
            <w:r>
              <w:rPr>
                <w:b/>
              </w:rPr>
              <w:t>(оригинал, по образец № 9</w:t>
            </w:r>
            <w:r w:rsidRPr="00EC1514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C86E6C" w:rsidRPr="001F5056" w:rsidRDefault="009F3A4E" w:rsidP="00815732">
            <w:pPr>
              <w:pStyle w:val="BodyText"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9F3A4E">
              <w:t>Доказателства за извършените доставки, описани в списъка</w:t>
            </w:r>
            <w:r w:rsidR="00C86E6C" w:rsidRPr="001F5056">
              <w:t xml:space="preserve">_______________________________ </w:t>
            </w:r>
            <w:r w:rsidR="00C86E6C" w:rsidRPr="001F5056">
              <w:rPr>
                <w:i/>
                <w:iCs/>
              </w:rPr>
              <w:t>(описват се)</w:t>
            </w:r>
          </w:p>
          <w:p w:rsidR="00C86E6C" w:rsidRPr="001F5056" w:rsidRDefault="00C86E6C" w:rsidP="00815732">
            <w:pPr>
              <w:pStyle w:val="BodyText"/>
              <w:rPr>
                <w:i/>
              </w:rPr>
            </w:pPr>
            <w:r w:rsidRPr="001F5056">
              <w:rPr>
                <w:i/>
                <w:iCs/>
              </w:rPr>
              <w:t>(Из</w:t>
            </w:r>
            <w:r>
              <w:rPr>
                <w:i/>
                <w:iCs/>
              </w:rPr>
              <w:t xml:space="preserve">искуемите документи са съгласно </w:t>
            </w:r>
            <w:r w:rsidRPr="001F5056">
              <w:rPr>
                <w:i/>
                <w:iCs/>
              </w:rPr>
              <w:t>документацията за участие)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952D6E" w:rsidRPr="001F5056" w:rsidTr="005E640D">
        <w:tc>
          <w:tcPr>
            <w:tcW w:w="1101" w:type="dxa"/>
          </w:tcPr>
          <w:p w:rsidR="00952D6E" w:rsidRPr="001F5056" w:rsidRDefault="00952D6E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952D6E" w:rsidRPr="00952D6E" w:rsidRDefault="00952D6E" w:rsidP="00815732">
            <w:pPr>
              <w:pStyle w:val="BodyText"/>
              <w:rPr>
                <w:i/>
              </w:rPr>
            </w:pPr>
            <w:r>
              <w:t>Гаранция за участие в размер на 800 лева ..............................</w:t>
            </w:r>
            <w:r>
              <w:rPr>
                <w:i/>
              </w:rPr>
              <w:t>(посочете вида–банкова гаранция в оригинал/оригинал или заверено копие на платежното нареждане или касов ордер)</w:t>
            </w:r>
          </w:p>
        </w:tc>
        <w:tc>
          <w:tcPr>
            <w:tcW w:w="2148" w:type="dxa"/>
          </w:tcPr>
          <w:p w:rsidR="00952D6E" w:rsidRPr="001F5056" w:rsidRDefault="00952D6E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9486" w:type="dxa"/>
            <w:gridSpan w:val="3"/>
            <w:shd w:val="clear" w:color="auto" w:fill="D9D9D9"/>
          </w:tcPr>
          <w:p w:rsidR="00C86E6C" w:rsidRPr="001F5056" w:rsidRDefault="00C86E6C" w:rsidP="00815732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Default="00C86E6C" w:rsidP="00815732">
            <w:pPr>
              <w:pStyle w:val="BodyText"/>
              <w:rPr>
                <w:bCs/>
                <w:i/>
                <w:iCs/>
              </w:rPr>
            </w:pPr>
            <w:r w:rsidRPr="00394035">
              <w:t>Техническо предложение за изпълнение за поръчката</w:t>
            </w:r>
            <w:r>
              <w:rPr>
                <w:b/>
              </w:rPr>
              <w:t xml:space="preserve"> </w:t>
            </w:r>
            <w:r w:rsidRPr="001F5056">
              <w:rPr>
                <w:b/>
              </w:rPr>
              <w:t>(оригинал, по образец № 11)</w:t>
            </w:r>
            <w:r>
              <w:rPr>
                <w:b/>
              </w:rPr>
              <w:t xml:space="preserve"> </w:t>
            </w:r>
          </w:p>
          <w:p w:rsidR="00C86E6C" w:rsidRDefault="00C86E6C" w:rsidP="00815732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>оригинал, по образец № 1</w:t>
            </w:r>
            <w:r w:rsidR="00797412">
              <w:rPr>
                <w:b/>
              </w:rPr>
              <w:t>0</w:t>
            </w:r>
            <w:r>
              <w:rPr>
                <w:b/>
              </w:rPr>
              <w:t xml:space="preserve">) 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C86E6C" w:rsidRPr="000C4B64" w:rsidRDefault="00C86E6C" w:rsidP="00815732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Поставят се </w:t>
            </w:r>
            <w:r w:rsidRPr="00394035">
              <w:rPr>
                <w:bCs/>
                <w:i/>
                <w:iCs/>
              </w:rPr>
              <w:t>в отделен запечатан плик № 2 с надпис "Предложение за изпълнение на поръчката"</w:t>
            </w:r>
            <w:r w:rsidR="00797412"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  <w:rPr>
                <w:b/>
              </w:rPr>
            </w:pPr>
          </w:p>
        </w:tc>
      </w:tr>
      <w:tr w:rsidR="00C86E6C" w:rsidRPr="001F5056" w:rsidTr="005E640D">
        <w:tc>
          <w:tcPr>
            <w:tcW w:w="9486" w:type="dxa"/>
            <w:gridSpan w:val="3"/>
            <w:shd w:val="clear" w:color="auto" w:fill="D9D9D9"/>
          </w:tcPr>
          <w:p w:rsidR="00C86E6C" w:rsidRPr="001F5056" w:rsidRDefault="00C86E6C" w:rsidP="009F3A4E">
            <w:pPr>
              <w:pStyle w:val="BodyText"/>
              <w:jc w:val="center"/>
            </w:pPr>
            <w:r w:rsidRPr="001F5056">
              <w:rPr>
                <w:b/>
                <w:bCs/>
              </w:rPr>
              <w:t>Плик № 3 „</w:t>
            </w:r>
            <w:r w:rsidR="009F3A4E"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9F3A4E" w:rsidP="00815732">
            <w:pPr>
              <w:pStyle w:val="BodyText"/>
            </w:pPr>
            <w:r>
              <w:t>Ценово предложение</w:t>
            </w:r>
            <w:r w:rsidR="00C86E6C" w:rsidRPr="001F5056">
              <w:t xml:space="preserve"> </w:t>
            </w:r>
            <w:r w:rsidR="00C86E6C" w:rsidRPr="001F5056">
              <w:rPr>
                <w:b/>
              </w:rPr>
              <w:t>(оригинал, по образец № 12)</w:t>
            </w:r>
          </w:p>
          <w:p w:rsidR="00C86E6C" w:rsidRPr="00394035" w:rsidRDefault="00C86E6C" w:rsidP="00797412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 xml:space="preserve">(в отделен запечатан плик с надпис </w:t>
            </w:r>
            <w:r w:rsidR="00797412">
              <w:rPr>
                <w:bCs/>
                <w:i/>
                <w:iCs/>
              </w:rPr>
              <w:t xml:space="preserve">плик </w:t>
            </w:r>
            <w:r w:rsidRPr="00394035">
              <w:rPr>
                <w:bCs/>
                <w:i/>
                <w:iCs/>
              </w:rPr>
              <w:t>№ 3 „</w:t>
            </w:r>
            <w:r w:rsidR="00797412">
              <w:rPr>
                <w:bCs/>
                <w:i/>
                <w:iCs/>
              </w:rPr>
              <w:t>Предлагана цена</w:t>
            </w:r>
            <w:r w:rsidRPr="00394035">
              <w:rPr>
                <w:bCs/>
                <w:i/>
                <w:iCs/>
              </w:rPr>
              <w:t>”, поставен в плика с офертата)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</w:tbl>
    <w:p w:rsid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P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Pr="001F5056" w:rsidRDefault="00C86E6C" w:rsidP="00C86E6C">
      <w:pPr>
        <w:jc w:val="both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B07D97">
              <w:rPr>
                <w:rStyle w:val="FootnoteReference"/>
                <w:lang w:val="bg-BG"/>
              </w:rPr>
              <w:footnoteReference w:id="3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C86E6C" w:rsidRDefault="00C86E6C" w:rsidP="00797412">
      <w:pPr>
        <w:pStyle w:val="ReportLevel1NoNumber"/>
        <w:pBdr>
          <w:bottom w:val="none" w:sz="0" w:space="0" w:color="auto"/>
        </w:pBdr>
        <w:tabs>
          <w:tab w:val="left" w:pos="6348"/>
        </w:tabs>
        <w:rPr>
          <w:color w:val="auto"/>
          <w:lang w:val="bg-BG"/>
        </w:rPr>
      </w:pPr>
    </w:p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C86E6C">
        <w:rPr>
          <w:color w:val="auto"/>
          <w:lang w:val="en-US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4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2D3511" w:rsidRPr="002D3511" w:rsidRDefault="002D3511" w:rsidP="002D3511">
      <w:pPr>
        <w:jc w:val="center"/>
        <w:rPr>
          <w:lang w:val="en-US"/>
        </w:rPr>
      </w:pPr>
      <w:r w:rsidRPr="002D3511">
        <w:rPr>
          <w:b/>
          <w:shadow/>
          <w:sz w:val="28"/>
          <w:szCs w:val="28"/>
          <w:lang w:val="bg-BG"/>
        </w:rPr>
        <w:t xml:space="preserve"> </w:t>
      </w:r>
      <w:r w:rsidRPr="002D3511">
        <w:rPr>
          <w:b/>
          <w:sz w:val="28"/>
          <w:szCs w:val="28"/>
          <w:lang w:val="bg-BG"/>
        </w:rPr>
        <w:t>Доставка на резервни части за поддръжка на ескалатор OTIS 513NPE-S на метростанция "Сердика"</w:t>
      </w:r>
    </w:p>
    <w:p w:rsidR="001422A7" w:rsidRPr="001422A7" w:rsidRDefault="001422A7" w:rsidP="001422A7">
      <w:pPr>
        <w:tabs>
          <w:tab w:val="left" w:pos="0"/>
        </w:tabs>
        <w:ind w:right="68"/>
        <w:jc w:val="center"/>
        <w:rPr>
          <w:b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</w:t>
            </w:r>
            <w:r>
              <w:rPr>
                <w:rFonts w:ascii="Times New Roman" w:hAnsi="Times New Roman"/>
                <w:iCs/>
                <w:lang w:val="bg-BG"/>
              </w:rPr>
              <w:lastRenderedPageBreak/>
              <w:t xml:space="preserve">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E90F7C" w:rsidRPr="008539C5" w:rsidRDefault="00E90F7C" w:rsidP="00C71EB1">
      <w:pPr>
        <w:spacing w:before="360" w:after="36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1422A7" w:rsidRPr="001422A7" w:rsidRDefault="008539C5" w:rsidP="002D3511">
      <w:pPr>
        <w:tabs>
          <w:tab w:val="left" w:pos="142"/>
        </w:tabs>
        <w:jc w:val="both"/>
        <w:rPr>
          <w:lang w:val="bg-BG"/>
        </w:rPr>
      </w:pPr>
      <w:r>
        <w:rPr>
          <w:lang w:val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2D3511">
        <w:rPr>
          <w:lang w:val="bg-BG"/>
        </w:rPr>
        <w:t xml:space="preserve"> </w:t>
      </w:r>
      <w:r w:rsidR="001422A7" w:rsidRPr="002D3511">
        <w:rPr>
          <w:b/>
          <w:lang w:val="bg-BG"/>
        </w:rPr>
        <w:t>"</w:t>
      </w:r>
      <w:r w:rsidR="002D3511" w:rsidRPr="002D3511">
        <w:rPr>
          <w:b/>
          <w:lang w:val="bg-BG"/>
        </w:rPr>
        <w:t xml:space="preserve"> Доставка на резервни части</w:t>
      </w:r>
      <w:r w:rsidR="002D3511">
        <w:rPr>
          <w:b/>
          <w:lang w:val="bg-BG"/>
        </w:rPr>
        <w:t xml:space="preserve"> </w:t>
      </w:r>
      <w:r w:rsidR="002D3511" w:rsidRPr="002D3511">
        <w:rPr>
          <w:b/>
          <w:lang w:val="bg-BG"/>
        </w:rPr>
        <w:t>за поддръжка на ескалатор OTIS 513NPE-S на метростанция "Сердика"</w:t>
      </w:r>
      <w:r w:rsidR="002D3511">
        <w:rPr>
          <w:b/>
          <w:lang w:val="bg-BG"/>
        </w:rPr>
        <w:t>"</w:t>
      </w:r>
      <w:r w:rsidR="001422A7" w:rsidRPr="001422A7"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8539C5" w:rsidRDefault="008539C5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 </w:t>
      </w:r>
      <w:r w:rsidR="001422A7"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 w:rsidRPr="00C30110">
        <w:rPr>
          <w:i/>
          <w:sz w:val="22"/>
          <w:szCs w:val="22"/>
          <w:lang w:val="bg-BG"/>
        </w:rPr>
        <w:t>(относимото се подчертава)</w:t>
      </w:r>
      <w:r w:rsidR="00FE1A07">
        <w:rPr>
          <w:i/>
          <w:lang w:val="bg-BG"/>
        </w:rPr>
        <w:t xml:space="preserve"> </w:t>
      </w:r>
      <w:r w:rsidR="00FE1A07">
        <w:rPr>
          <w:lang w:val="bg-BG"/>
        </w:rPr>
        <w:t>следните подизпълнители:</w:t>
      </w:r>
    </w:p>
    <w:p w:rsidR="00FE1A07" w:rsidRDefault="00FE1A0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C30110" w:rsidRDefault="00FE1A07" w:rsidP="00FE1A07">
      <w:pPr>
        <w:spacing w:line="260" w:lineRule="exact"/>
        <w:jc w:val="both"/>
        <w:rPr>
          <w:i/>
          <w:sz w:val="22"/>
          <w:szCs w:val="22"/>
          <w:lang w:val="bg-BG"/>
        </w:rPr>
      </w:pPr>
      <w:r w:rsidRPr="00C30110">
        <w:rPr>
          <w:i/>
          <w:sz w:val="22"/>
          <w:szCs w:val="22"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>оферта да бъде 200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E90F7C">
      <w:pPr>
        <w:spacing w:before="170" w:after="170" w:line="260" w:lineRule="exact"/>
        <w:jc w:val="both"/>
        <w:rPr>
          <w:lang w:val="bg-BG"/>
        </w:rPr>
      </w:pP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5"/>
      </w: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bookmarkEnd w:id="1"/>
    <w:p w:rsidR="008F1A81" w:rsidRPr="00C86E6C" w:rsidRDefault="00C86E6C" w:rsidP="008F1A81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en-US"/>
        </w:rPr>
        <w:t>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B07D97">
        <w:rPr>
          <w:rStyle w:val="FootnoteReference"/>
          <w:b/>
          <w:bCs/>
          <w:iCs/>
          <w:color w:val="000000"/>
          <w:lang w:val="bg-BG"/>
        </w:rPr>
        <w:footnoteReference w:id="6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Pr="00C30110" w:rsidRDefault="00FD5821" w:rsidP="00FD582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543BED">
        <w:rPr>
          <w:b/>
          <w:color w:val="000000"/>
          <w:lang w:val="bg-BG"/>
        </w:rPr>
        <w:t xml:space="preserve">          </w:t>
      </w:r>
      <w:r w:rsidR="00132C81"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color w:val="000000"/>
          <w:sz w:val="22"/>
          <w:szCs w:val="22"/>
          <w:lang w:val="bg-BG"/>
        </w:rPr>
        <w:t xml:space="preserve">              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132C81" w:rsidRDefault="00132C81" w:rsidP="00543BED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Pr="00C30110" w:rsidRDefault="00132C81" w:rsidP="00132C8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="00543BED" w:rsidRPr="00C30110">
        <w:rPr>
          <w:color w:val="000000"/>
          <w:sz w:val="22"/>
          <w:szCs w:val="22"/>
          <w:lang w:val="bg-BG"/>
        </w:rPr>
        <w:t xml:space="preserve">        </w:t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132C81" w:rsidRDefault="00132C81" w:rsidP="00543BED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Pr="00C30110" w:rsidRDefault="00132C81" w:rsidP="00132C8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="00543BED" w:rsidRPr="00C30110">
        <w:rPr>
          <w:color w:val="000000"/>
          <w:sz w:val="22"/>
          <w:szCs w:val="22"/>
          <w:lang w:val="bg-BG"/>
        </w:rPr>
        <w:t xml:space="preserve">  </w:t>
      </w:r>
      <w:r w:rsidRPr="00C30110">
        <w:rPr>
          <w:i/>
          <w:color w:val="000000"/>
          <w:sz w:val="22"/>
          <w:szCs w:val="22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2D3511" w:rsidRPr="002D3511" w:rsidRDefault="00132C81" w:rsidP="007515F7">
      <w:pPr>
        <w:jc w:val="both"/>
        <w:rPr>
          <w:lang w:val="en-US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2D3511" w:rsidRPr="002D3511">
        <w:rPr>
          <w:b/>
          <w:sz w:val="28"/>
          <w:szCs w:val="28"/>
          <w:lang w:val="bg-BG"/>
        </w:rPr>
        <w:t xml:space="preserve"> </w:t>
      </w:r>
      <w:r w:rsidR="002D3511">
        <w:rPr>
          <w:b/>
          <w:sz w:val="28"/>
          <w:szCs w:val="28"/>
          <w:lang w:val="bg-BG"/>
        </w:rPr>
        <w:t>"</w:t>
      </w:r>
      <w:r w:rsidR="002D3511" w:rsidRPr="002D3511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  <w:r w:rsidR="002D3511">
        <w:rPr>
          <w:b/>
          <w:lang w:val="bg-BG"/>
        </w:rPr>
        <w:t>"</w:t>
      </w:r>
    </w:p>
    <w:p w:rsidR="002D3511" w:rsidRDefault="002D3511" w:rsidP="002D3511">
      <w:pPr>
        <w:spacing w:before="120" w:line="260" w:lineRule="exact"/>
        <w:jc w:val="center"/>
        <w:rPr>
          <w:b/>
          <w:color w:val="000000"/>
          <w:sz w:val="28"/>
          <w:szCs w:val="28"/>
          <w:lang w:val="bg-BG"/>
        </w:rPr>
      </w:pPr>
    </w:p>
    <w:p w:rsidR="00202B90" w:rsidRPr="00132C81" w:rsidRDefault="00202B90" w:rsidP="002D3511">
      <w:pPr>
        <w:spacing w:before="12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>ДЕКЛАРИРАМ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3. ................................................................................................................................................................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FD5821" w:rsidRP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3. ................................................................................................................................................................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07D97" w:rsidRDefault="00B07D97" w:rsidP="003956EC">
      <w:pPr>
        <w:pStyle w:val="FootnoteText"/>
        <w:pBdr>
          <w:top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B07D97" w:rsidP="003956EC">
      <w:pPr>
        <w:pStyle w:val="FootnoteText"/>
        <w:pBdr>
          <w:top w:val="single" w:sz="4" w:space="1" w:color="auto"/>
        </w:pBdr>
        <w:rPr>
          <w:rFonts w:ascii="Arial" w:hAnsi="Arial" w:cs="Arial"/>
          <w:i/>
          <w:sz w:val="16"/>
          <w:szCs w:val="16"/>
        </w:rPr>
      </w:pPr>
      <w:r w:rsidRPr="00103057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>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543BED">
      <w:pPr>
        <w:numPr>
          <w:ilvl w:val="0"/>
          <w:numId w:val="16"/>
        </w:numPr>
        <w:suppressAutoHyphens w:val="0"/>
        <w:ind w:left="714" w:right="68" w:hanging="357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B959AA" w:rsidRDefault="00B959AA" w:rsidP="00543BED">
      <w:pPr>
        <w:suppressAutoHyphens w:val="0"/>
        <w:spacing w:before="120"/>
        <w:ind w:left="720" w:right="68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7949E4" w:rsidP="00547AF5">
      <w:pPr>
        <w:pStyle w:val="ReportLevel1NoNumber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547AF5">
        <w:rPr>
          <w:color w:val="auto"/>
          <w:lang w:val="bg-BG"/>
        </w:rPr>
        <w:lastRenderedPageBreak/>
        <w:t xml:space="preserve">Образец </w:t>
      </w:r>
      <w:r w:rsidR="00E6609A">
        <w:rPr>
          <w:color w:val="auto"/>
          <w:lang w:val="bg-BG"/>
        </w:rPr>
        <w:t>4</w:t>
      </w:r>
    </w:p>
    <w:p w:rsidR="00547AF5" w:rsidRDefault="00547AF5" w:rsidP="00547AF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ДЕКЛАРАЦИЯ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по чл.47, ал.8 от ЗОП</w:t>
      </w:r>
      <w:r w:rsidR="00B07D97">
        <w:rPr>
          <w:rStyle w:val="FootnoteReference"/>
          <w:b/>
          <w:bCs/>
          <w:iCs/>
          <w:lang w:val="bg-BG"/>
        </w:rPr>
        <w:footnoteReference w:id="7"/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 липса на обстоятелства по чл. 47, ал. 1</w:t>
      </w:r>
      <w:r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bg-BG"/>
        </w:rPr>
        <w:t>с изключение на т.1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bg-BG"/>
        </w:rPr>
        <w:t>б</w:t>
      </w:r>
      <w:r>
        <w:rPr>
          <w:b/>
          <w:bCs/>
          <w:iCs/>
          <w:lang w:val="en-US"/>
        </w:rPr>
        <w:t>.</w:t>
      </w:r>
      <w:r>
        <w:rPr>
          <w:b/>
          <w:bCs/>
          <w:iCs/>
          <w:lang w:val="bg-BG"/>
        </w:rPr>
        <w:t xml:space="preserve">"е") </w:t>
      </w:r>
    </w:p>
    <w:p w:rsidR="00547AF5" w:rsidRPr="00513F6B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и ал. 5 от ЗОП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(за подизпълнител)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Pr="00C30110">
        <w:rPr>
          <w:b/>
          <w:color w:val="000000"/>
          <w:sz w:val="22"/>
          <w:szCs w:val="22"/>
          <w:lang w:val="bg-BG"/>
        </w:rPr>
        <w:t xml:space="preserve">                                   </w:t>
      </w:r>
      <w:r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</w:t>
      </w:r>
      <w:r w:rsidRPr="00C30110">
        <w:rPr>
          <w:color w:val="000000"/>
          <w:sz w:val="22"/>
          <w:szCs w:val="22"/>
          <w:lang w:val="bg-BG"/>
        </w:rPr>
        <w:t>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(наименование на подизпълнителя)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494DCC" w:rsidRDefault="00494DCC" w:rsidP="00547AF5">
      <w:pPr>
        <w:spacing w:before="170" w:line="260" w:lineRule="exact"/>
        <w:jc w:val="center"/>
        <w:rPr>
          <w:b/>
          <w:lang w:val="bg-BG"/>
        </w:rPr>
      </w:pPr>
    </w:p>
    <w:p w:rsidR="00547AF5" w:rsidRPr="00494DCC" w:rsidRDefault="00547AF5" w:rsidP="00547AF5">
      <w:pPr>
        <w:spacing w:before="170" w:line="260" w:lineRule="exact"/>
        <w:jc w:val="center"/>
        <w:rPr>
          <w:b/>
          <w:sz w:val="28"/>
          <w:szCs w:val="28"/>
          <w:lang w:val="bg-BG"/>
        </w:rPr>
      </w:pPr>
      <w:r w:rsidRPr="00494DCC">
        <w:rPr>
          <w:b/>
          <w:sz w:val="28"/>
          <w:szCs w:val="28"/>
          <w:lang w:val="bg-BG"/>
        </w:rPr>
        <w:t xml:space="preserve">ДЕКЛАРИРАМ </w:t>
      </w:r>
    </w:p>
    <w:p w:rsidR="00547AF5" w:rsidRDefault="00547AF5" w:rsidP="00494DCC">
      <w:pPr>
        <w:spacing w:after="170" w:line="260" w:lineRule="exact"/>
        <w:jc w:val="center"/>
        <w:rPr>
          <w:b/>
          <w:lang w:val="bg-BG"/>
        </w:rPr>
      </w:pPr>
      <w:r>
        <w:rPr>
          <w:b/>
          <w:lang w:val="bg-BG"/>
        </w:rPr>
        <w:t xml:space="preserve">за липса на обстоятелства: </w:t>
      </w:r>
    </w:p>
    <w:p w:rsidR="00547AF5" w:rsidRDefault="00547AF5" w:rsidP="00547AF5">
      <w:pPr>
        <w:spacing w:before="170" w:after="170" w:line="260" w:lineRule="exact"/>
        <w:rPr>
          <w:lang w:val="bg-BG"/>
        </w:rPr>
      </w:pPr>
      <w:r>
        <w:rPr>
          <w:b/>
          <w:lang w:val="bg-BG"/>
        </w:rPr>
        <w:t>І. По чл. 47, ал. 1 и 5 от ЗОП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1.1. Не съм осъждан с влязла в сила присъда за: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подкуп по чл. 301-307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д/ престъпление против стопанството по чл. 219-252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1.2. Представляваният от мен подизпълнител: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не е обявен в несъстоятелност;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не е в производство по ликвидация или в подобна процедура съгласно националните закони и подзаконови актове;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lastRenderedPageBreak/>
        <w:t>1.3.</w:t>
      </w:r>
      <w:r w:rsidR="00C726EC">
        <w:rPr>
          <w:lang w:val="bg-BG"/>
        </w:rPr>
        <w:t xml:space="preserve"> </w:t>
      </w:r>
      <w:r>
        <w:rPr>
          <w:lang w:val="bg-BG"/>
        </w:rPr>
        <w:t xml:space="preserve">Лицата по ал. 4 на чл. 47 от ЗОП при представлявания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не </w:t>
      </w:r>
      <w:r w:rsidR="00C726EC">
        <w:rPr>
          <w:lang w:val="bg-BG"/>
        </w:rPr>
        <w:t>е</w:t>
      </w:r>
      <w:r>
        <w:rPr>
          <w:lang w:val="bg-BG"/>
        </w:rPr>
        <w:t xml:space="preserve"> свързан</w:t>
      </w:r>
      <w:r w:rsidR="00C726EC">
        <w:rPr>
          <w:lang w:val="bg-BG"/>
        </w:rPr>
        <w:t>о</w:t>
      </w:r>
      <w:r>
        <w:rPr>
          <w:lang w:val="bg-BG"/>
        </w:rPr>
        <w:t xml:space="preserve"> лиц</w:t>
      </w:r>
      <w:r w:rsidR="00C726EC">
        <w:rPr>
          <w:lang w:val="bg-BG"/>
        </w:rPr>
        <w:t>е</w:t>
      </w:r>
      <w:r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1.4. Представляваният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няма сключени договори с лица по чл. 21 или 22 от Закона за предотвратяване и установяване на конфликт на интереси.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</w:p>
    <w:p w:rsidR="00494DCC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94DCC" w:rsidRPr="00FD5821" w:rsidRDefault="00506357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494DCC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494DCC" w:rsidRPr="00FD5821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pBdr>
          <w:bottom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C30110" w:rsidRPr="00C30110" w:rsidRDefault="00C30110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2C0545" w:rsidP="00547AF5">
      <w:pPr>
        <w:pStyle w:val="FootnoteTex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  <w:lang w:val="ru-RU"/>
        </w:rPr>
        <w:t xml:space="preserve">6 </w:t>
      </w:r>
      <w:r w:rsidR="00547AF5">
        <w:rPr>
          <w:rFonts w:ascii="Arial" w:hAnsi="Arial" w:cs="Arial"/>
          <w:i/>
          <w:sz w:val="16"/>
          <w:szCs w:val="16"/>
          <w:lang w:val="ru-RU"/>
        </w:rPr>
        <w:t>Попълва се от лицата, посочени в чл. 47, ал. 4 от ЗОП, а</w:t>
      </w:r>
      <w:r w:rsidR="00547AF5">
        <w:rPr>
          <w:rFonts w:ascii="Arial" w:hAnsi="Arial" w:cs="Arial"/>
          <w:i/>
          <w:sz w:val="16"/>
          <w:szCs w:val="16"/>
        </w:rPr>
        <w:t xml:space="preserve"> именно: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участник/партньор в обединение-участник в процедурата;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Във всички останали случаи, влючително за чуждестранните лица - лицата, които представляват участника/партньора в обединението-участник;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547AF5" w:rsidRDefault="00547AF5" w:rsidP="00547AF5">
      <w:pPr>
        <w:suppressAutoHyphens w:val="0"/>
        <w:ind w:left="720" w:right="70"/>
        <w:jc w:val="both"/>
        <w:rPr>
          <w:lang w:val="bg-BG"/>
        </w:rPr>
      </w:pPr>
      <w:r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547AF5" w:rsidP="00547AF5">
      <w:pPr>
        <w:pStyle w:val="ReportLevel1NoNumber"/>
        <w:pBdr>
          <w:bottom w:val="none" w:sz="0" w:space="0" w:color="auto"/>
        </w:pBdr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2D3511" w:rsidRPr="00494DCC" w:rsidRDefault="002D3511" w:rsidP="00547AF5">
      <w:pPr>
        <w:pStyle w:val="ReportText"/>
        <w:rPr>
          <w:lang w:val="bg-BG"/>
        </w:rPr>
      </w:pPr>
    </w:p>
    <w:bookmarkEnd w:id="2"/>
    <w:p w:rsidR="002B0F2C" w:rsidRPr="00C86E6C" w:rsidRDefault="002B0F2C" w:rsidP="002B0F2C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t xml:space="preserve">Образец </w:t>
      </w:r>
      <w:r w:rsidR="00E6609A">
        <w:rPr>
          <w:color w:val="auto"/>
          <w:lang w:val="bg-BG"/>
        </w:rPr>
        <w:t>5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B07D97">
        <w:rPr>
          <w:rStyle w:val="FootnoteReference"/>
          <w:b/>
          <w:bCs/>
          <w:iCs/>
          <w:color w:val="000000"/>
          <w:sz w:val="24"/>
        </w:rPr>
        <w:footnoteReference w:id="8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9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Pr="00C30110">
        <w:rPr>
          <w:b/>
          <w:color w:val="000000"/>
          <w:sz w:val="22"/>
          <w:szCs w:val="22"/>
          <w:lang w:val="bg-BG"/>
        </w:rPr>
        <w:t xml:space="preserve">                                   </w:t>
      </w:r>
      <w:r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color w:val="000000"/>
          <w:sz w:val="22"/>
          <w:szCs w:val="22"/>
          <w:lang w:val="bg-BG"/>
        </w:rPr>
        <w:t xml:space="preserve">              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(наименование на подизпълнителя)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Pr="00954483" w:rsidRDefault="007233C0" w:rsidP="00494DCC">
      <w:pPr>
        <w:spacing w:before="170" w:after="170"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  <w:r w:rsidR="00494DCC" w:rsidRPr="00954483">
        <w:rPr>
          <w:b/>
          <w:lang w:val="bg-BG"/>
        </w:rPr>
        <w:t>:</w:t>
      </w:r>
    </w:p>
    <w:p w:rsidR="00494DCC" w:rsidRPr="00954483" w:rsidRDefault="00494DCC" w:rsidP="00494DCC">
      <w:pPr>
        <w:spacing w:before="170" w:after="170" w:line="260" w:lineRule="exact"/>
        <w:jc w:val="center"/>
        <w:rPr>
          <w:b/>
          <w:lang w:val="bg-BG"/>
        </w:rPr>
      </w:pP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7310FE">
        <w:rPr>
          <w:lang w:val="bg-BG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Pr="00C30110" w:rsidRDefault="007233C0" w:rsidP="007233C0">
      <w:pPr>
        <w:suppressAutoHyphens w:val="0"/>
        <w:spacing w:after="120" w:line="260" w:lineRule="exact"/>
        <w:jc w:val="both"/>
        <w:rPr>
          <w:i/>
          <w:sz w:val="22"/>
          <w:szCs w:val="2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C30110">
        <w:rPr>
          <w:sz w:val="22"/>
          <w:szCs w:val="22"/>
          <w:lang w:val="bg-BG"/>
        </w:rPr>
        <w:t xml:space="preserve">                </w:t>
      </w:r>
      <w:r w:rsidRPr="00C30110">
        <w:rPr>
          <w:i/>
          <w:sz w:val="22"/>
          <w:szCs w:val="22"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Pr="00C30110" w:rsidRDefault="007233C0" w:rsidP="007233C0">
      <w:pPr>
        <w:suppressAutoHyphens w:val="0"/>
        <w:spacing w:after="120" w:line="260" w:lineRule="exact"/>
        <w:jc w:val="both"/>
        <w:rPr>
          <w:i/>
          <w:sz w:val="22"/>
          <w:szCs w:val="22"/>
          <w:lang w:val="bg-BG"/>
        </w:rPr>
      </w:pPr>
      <w:r>
        <w:rPr>
          <w:lang w:val="bg-BG"/>
        </w:rPr>
        <w:tab/>
      </w:r>
      <w:r w:rsidRPr="00C30110">
        <w:rPr>
          <w:i/>
          <w:sz w:val="22"/>
          <w:szCs w:val="22"/>
          <w:lang w:val="bg-BG"/>
        </w:rPr>
        <w:t>(наименование на участника в процедурата, на който лицето е подизпълнител)</w:t>
      </w:r>
    </w:p>
    <w:p w:rsidR="007233C0" w:rsidRPr="007233C0" w:rsidRDefault="007233C0" w:rsidP="007310FE">
      <w:pPr>
        <w:jc w:val="both"/>
        <w:rPr>
          <w:lang w:val="bg-BG"/>
        </w:rPr>
      </w:pPr>
      <w:r>
        <w:rPr>
          <w:lang w:val="bg-BG"/>
        </w:rPr>
        <w:t xml:space="preserve">при изпълнение на обществената поръчка с предмет </w:t>
      </w:r>
      <w:r w:rsidR="007310FE">
        <w:rPr>
          <w:lang w:val="bg-BG"/>
        </w:rPr>
        <w:t xml:space="preserve">: </w:t>
      </w:r>
      <w:r w:rsidR="007310FE" w:rsidRPr="007310FE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</w:p>
    <w:p w:rsidR="00494DCC" w:rsidRDefault="007233C0" w:rsidP="009F15D3">
      <w:pPr>
        <w:numPr>
          <w:ilvl w:val="0"/>
          <w:numId w:val="5"/>
        </w:numPr>
        <w:tabs>
          <w:tab w:val="left" w:pos="284"/>
        </w:tabs>
        <w:suppressAutoHyphens w:val="0"/>
        <w:spacing w:before="170" w:after="170" w:line="260" w:lineRule="exact"/>
        <w:ind w:left="567" w:hanging="567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C30110" w:rsidRDefault="009F15D3" w:rsidP="009F15D3">
      <w:pPr>
        <w:suppressAutoHyphens w:val="0"/>
        <w:spacing w:after="170" w:line="260" w:lineRule="exact"/>
        <w:jc w:val="both"/>
        <w:rPr>
          <w:i/>
          <w:sz w:val="22"/>
          <w:szCs w:val="22"/>
          <w:lang w:val="bg-BG"/>
        </w:rPr>
      </w:pPr>
      <w:r w:rsidRPr="00C30110">
        <w:rPr>
          <w:i/>
          <w:sz w:val="22"/>
          <w:szCs w:val="22"/>
          <w:lang w:val="bg-BG"/>
        </w:rPr>
        <w:t>(изброяват се конкретните дейности от предмета на обществената поръчка, които ще бъдат изпълнени от подизпълнителя)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en-US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C86E6C" w:rsidRDefault="00D770CE" w:rsidP="003159BD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r w:rsidR="00E6609A">
        <w:rPr>
          <w:color w:val="auto"/>
          <w:lang w:val="bg-BG"/>
        </w:rPr>
        <w:t>6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en-US" w:eastAsia="zh-CN"/>
        </w:rPr>
      </w:pPr>
    </w:p>
    <w:p w:rsidR="008C018D" w:rsidRPr="008C018D" w:rsidRDefault="008C018D" w:rsidP="00D770CE">
      <w:pPr>
        <w:suppressAutoHyphens w:val="0"/>
        <w:jc w:val="center"/>
        <w:rPr>
          <w:rFonts w:eastAsia="SimSun"/>
          <w:b/>
          <w:bCs/>
          <w:kern w:val="2"/>
          <w:lang w:val="en-US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3B745A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10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912103" w:rsidRPr="007233C0" w:rsidRDefault="00D770CE" w:rsidP="00912103">
      <w:pPr>
        <w:jc w:val="both"/>
        <w:rPr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912103" w:rsidRPr="007310FE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</w:p>
    <w:p w:rsidR="00D770CE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4D65DA" w:rsidRDefault="004D65DA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4D65DA" w:rsidRDefault="004D65DA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4D65DA" w:rsidRPr="004D65DA" w:rsidRDefault="004D65DA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3159BD" w:rsidRPr="00E6609A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E6609A">
        <w:rPr>
          <w:color w:val="auto"/>
          <w:lang w:val="bg-BG"/>
        </w:rPr>
        <w:t>7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3B745A">
        <w:rPr>
          <w:rStyle w:val="FootnoteReference"/>
          <w:b/>
          <w:bCs/>
          <w:iCs/>
          <w:color w:val="000000"/>
          <w:sz w:val="24"/>
        </w:rPr>
        <w:footnoteReference w:id="11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912103" w:rsidRPr="007233C0" w:rsidRDefault="001704A2" w:rsidP="00912103">
      <w:pPr>
        <w:jc w:val="both"/>
        <w:rPr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912103" w:rsidRPr="007310FE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</w:p>
    <w:p w:rsidR="001704A2" w:rsidRPr="00954483" w:rsidRDefault="001704A2" w:rsidP="001704A2">
      <w:pPr>
        <w:spacing w:before="170" w:after="170" w:line="260" w:lineRule="exact"/>
        <w:ind w:right="70"/>
        <w:jc w:val="both"/>
        <w:rPr>
          <w:color w:val="000000"/>
          <w:lang w:val="bg-BG"/>
        </w:rPr>
      </w:pPr>
    </w:p>
    <w:p w:rsidR="007949E4" w:rsidRDefault="001704A2" w:rsidP="001704A2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A902ED" w:rsidRPr="00A902ED" w:rsidRDefault="00A902ED" w:rsidP="001704A2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Представляваният от мен </w:t>
      </w:r>
      <w:r w:rsidR="00823F8F">
        <w:rPr>
          <w:rFonts w:eastAsia="Lucida Sans Unicode"/>
          <w:kern w:val="1"/>
          <w:sz w:val="24"/>
          <w:szCs w:val="24"/>
          <w:lang w:val="bg-BG"/>
        </w:rPr>
        <w:t>у</w:t>
      </w:r>
      <w:r w:rsidR="001704A2" w:rsidRPr="00A902ED">
        <w:rPr>
          <w:rFonts w:eastAsia="Lucida Sans Unicode"/>
          <w:kern w:val="1"/>
          <w:sz w:val="24"/>
          <w:szCs w:val="24"/>
        </w:rPr>
        <w:t>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3B745A">
        <w:rPr>
          <w:rStyle w:val="FootnoteReference"/>
          <w:rFonts w:eastAsia="Lucida Sans Unicode"/>
          <w:kern w:val="1"/>
          <w:sz w:val="24"/>
          <w:szCs w:val="24"/>
        </w:rPr>
        <w:footnoteReference w:id="12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3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горепосочената процедура по възлагане на обществена 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в документацията за настоящата обществена поръчка. </w:t>
      </w:r>
    </w:p>
    <w:p w:rsidR="001704A2" w:rsidRPr="00A902ED" w:rsidRDefault="001704A2" w:rsidP="001704A2">
      <w:pPr>
        <w:suppressAutoHyphens w:val="0"/>
        <w:ind w:left="1080"/>
        <w:contextualSpacing/>
        <w:jc w:val="both"/>
        <w:rPr>
          <w:rFonts w:eastAsia="Lucida Sans Unicode"/>
          <w:kern w:val="1"/>
        </w:rPr>
      </w:pPr>
    </w:p>
    <w:p w:rsidR="001704A2" w:rsidRPr="000A1D53" w:rsidRDefault="001704A2" w:rsidP="001704A2">
      <w:pPr>
        <w:ind w:left="1080"/>
        <w:jc w:val="both"/>
        <w:rPr>
          <w:rFonts w:eastAsia="Lucida Sans Unicode"/>
          <w:kern w:val="1"/>
        </w:rPr>
      </w:pPr>
    </w:p>
    <w:p w:rsidR="001704A2" w:rsidRPr="000A1D53" w:rsidRDefault="001704A2" w:rsidP="001704A2">
      <w:pPr>
        <w:ind w:left="567"/>
        <w:jc w:val="both"/>
        <w:rPr>
          <w:rFonts w:eastAsia="Arial Unicode MS"/>
          <w:b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               </w:t>
      </w:r>
    </w:p>
    <w:p w:rsidR="004D65DA" w:rsidRDefault="004D65DA" w:rsidP="001704A2">
      <w:pPr>
        <w:ind w:left="567"/>
        <w:jc w:val="both"/>
        <w:rPr>
          <w:rFonts w:eastAsia="Arial Unicode MS"/>
          <w:spacing w:val="-2"/>
          <w:lang w:val="bg-BG"/>
        </w:rPr>
      </w:pPr>
    </w:p>
    <w:p w:rsidR="00BD40C4" w:rsidRDefault="00BD40C4" w:rsidP="001704A2">
      <w:pPr>
        <w:ind w:left="567"/>
        <w:jc w:val="both"/>
        <w:rPr>
          <w:rFonts w:eastAsia="Arial Unicode MS"/>
          <w:spacing w:val="-2"/>
          <w:lang w:val="bg-BG"/>
        </w:rPr>
      </w:pPr>
    </w:p>
    <w:p w:rsidR="00BD40C4" w:rsidRPr="00BD40C4" w:rsidRDefault="00BD40C4" w:rsidP="001704A2">
      <w:pPr>
        <w:ind w:left="567"/>
        <w:jc w:val="both"/>
        <w:rPr>
          <w:rFonts w:eastAsia="Arial Unicode MS"/>
          <w:spacing w:val="-2"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C86E6C" w:rsidRDefault="007A3D53" w:rsidP="007949E4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E6609A">
        <w:rPr>
          <w:color w:val="auto"/>
          <w:lang w:val="bg-BG"/>
        </w:rPr>
        <w:t>8</w:t>
      </w: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P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CF1669">
        <w:rPr>
          <w:rStyle w:val="FootnoteReference"/>
          <w:b/>
          <w:bCs/>
          <w:iCs/>
          <w:color w:val="000000"/>
          <w:sz w:val="24"/>
        </w:rPr>
        <w:footnoteReference w:id="14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7949E4" w:rsidRPr="00954483" w:rsidRDefault="007949E4" w:rsidP="00912103">
      <w:pPr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="00912103" w:rsidRPr="007310FE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  <w:r w:rsidRPr="00954483">
        <w:rPr>
          <w:color w:val="000000"/>
          <w:lang w:val="bg-BG"/>
        </w:rPr>
        <w:t>,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4D65DA">
        <w:rPr>
          <w:rStyle w:val="FootnoteReference"/>
          <w:iCs/>
          <w:lang w:val="bg-BG"/>
        </w:rPr>
        <w:footnoteReference w:id="15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7949E4" w:rsidRPr="00C86E6C" w:rsidRDefault="007949E4" w:rsidP="00BD408A">
      <w:pPr>
        <w:pStyle w:val="ReportLevel1NoNumber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4"/>
      <w:r w:rsidR="00E6609A">
        <w:rPr>
          <w:color w:val="auto"/>
          <w:lang w:val="bg-BG"/>
        </w:rPr>
        <w:t>9</w:t>
      </w:r>
    </w:p>
    <w:p w:rsidR="00E11787" w:rsidRDefault="00E11787" w:rsidP="00FB1240">
      <w:pPr>
        <w:pStyle w:val="ReportText"/>
        <w:jc w:val="center"/>
        <w:rPr>
          <w:b/>
          <w:sz w:val="28"/>
          <w:szCs w:val="28"/>
          <w:lang w:val="bg-BG"/>
        </w:rPr>
      </w:pPr>
    </w:p>
    <w:p w:rsidR="007949E4" w:rsidRDefault="00612B7E" w:rsidP="00FB1240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 w:rsidR="00035958">
        <w:rPr>
          <w:b/>
          <w:sz w:val="28"/>
          <w:szCs w:val="28"/>
          <w:lang w:val="bg-BG"/>
        </w:rPr>
        <w:t xml:space="preserve"> по чл.51, ал.1, т.1 от ЗОП</w:t>
      </w:r>
      <w:r w:rsidR="00CF1669">
        <w:rPr>
          <w:rStyle w:val="FootnoteReference"/>
          <w:b/>
          <w:sz w:val="28"/>
          <w:szCs w:val="28"/>
          <w:lang w:val="bg-BG"/>
        </w:rPr>
        <w:footnoteReference w:id="16"/>
      </w:r>
      <w:r w:rsidR="00AD7840" w:rsidRPr="00A902ED">
        <w:rPr>
          <w:i/>
          <w:szCs w:val="24"/>
          <w:lang w:val="bg-BG"/>
        </w:rPr>
        <w:t xml:space="preserve"> </w:t>
      </w:r>
      <w:r w:rsidR="00AD7840"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035958" w:rsidRDefault="00035958" w:rsidP="006A606F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  <w:r w:rsidR="00823F8F">
        <w:rPr>
          <w:rFonts w:eastAsia="Lucida Sans Unicode"/>
          <w:kern w:val="1"/>
          <w:szCs w:val="24"/>
          <w:lang w:val="bg-BG" w:eastAsia="ar-SA"/>
        </w:rPr>
        <w:t>........</w:t>
      </w:r>
    </w:p>
    <w:p w:rsidR="00035958" w:rsidRDefault="00035958" w:rsidP="00E11787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035958" w:rsidRDefault="00035958" w:rsidP="00E11787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  <w:r w:rsidR="00823F8F">
        <w:rPr>
          <w:szCs w:val="24"/>
          <w:lang w:val="bg-BG"/>
        </w:rPr>
        <w:t>...................................</w:t>
      </w:r>
    </w:p>
    <w:p w:rsidR="00035958" w:rsidRPr="00494DCC" w:rsidRDefault="00035958" w:rsidP="00E11787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  <w:r w:rsidR="00823F8F">
        <w:rPr>
          <w:color w:val="000000"/>
          <w:lang w:val="bg-BG"/>
        </w:rPr>
        <w:t>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  <w:r w:rsidR="00823F8F">
        <w:rPr>
          <w:color w:val="000000"/>
          <w:lang w:val="bg-BG"/>
        </w:rPr>
        <w:t>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035958" w:rsidRDefault="00035958" w:rsidP="006A606F">
      <w:pPr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="007310FE">
        <w:rPr>
          <w:color w:val="000000"/>
          <w:lang w:val="bg-BG"/>
        </w:rPr>
        <w:t>:</w:t>
      </w:r>
      <w:r w:rsidR="002D3511" w:rsidRPr="002D3511">
        <w:rPr>
          <w:b/>
          <w:lang w:val="bg-BG"/>
        </w:rPr>
        <w:t xml:space="preserve"> Доставка на резервни части за поддръжка на ескалатор OTIS 513NPE-S на метростанция "Сердика"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</w:r>
    </w:p>
    <w:p w:rsidR="002D3511" w:rsidRPr="00035958" w:rsidRDefault="002D3511" w:rsidP="002D3511">
      <w:pPr>
        <w:rPr>
          <w:lang w:val="bg-BG"/>
        </w:rPr>
      </w:pPr>
    </w:p>
    <w:tbl>
      <w:tblPr>
        <w:tblW w:w="12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835"/>
        <w:gridCol w:w="2552"/>
        <w:gridCol w:w="2268"/>
        <w:gridCol w:w="1701"/>
        <w:gridCol w:w="2410"/>
      </w:tblGrid>
      <w:tr w:rsidR="00035958" w:rsidRPr="00753089" w:rsidTr="000C3449">
        <w:trPr>
          <w:jc w:val="center"/>
        </w:trPr>
        <w:tc>
          <w:tcPr>
            <w:tcW w:w="476" w:type="dxa"/>
          </w:tcPr>
          <w:p w:rsidR="00035958" w:rsidRPr="00753089" w:rsidRDefault="00035958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035958" w:rsidRPr="00753089" w:rsidRDefault="00035958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</w:tcPr>
          <w:p w:rsidR="00035958" w:rsidRPr="00753089" w:rsidRDefault="00035958" w:rsidP="00753089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035958" w:rsidRPr="00E11787" w:rsidRDefault="00035958" w:rsidP="00A85409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>Предмет на изпълнената доставка и кратко описание</w:t>
            </w:r>
          </w:p>
        </w:tc>
        <w:tc>
          <w:tcPr>
            <w:tcW w:w="2552" w:type="dxa"/>
          </w:tcPr>
          <w:p w:rsidR="00035958" w:rsidRPr="00753089" w:rsidRDefault="00035958" w:rsidP="00753089">
            <w:pPr>
              <w:ind w:right="-24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  <w:p w:rsidR="00035958" w:rsidRPr="00E11787" w:rsidRDefault="00A66B02" w:rsidP="00753089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доставката </w:t>
            </w:r>
            <w:r w:rsidR="00035958" w:rsidRPr="00E11787">
              <w:rPr>
                <w:sz w:val="20"/>
                <w:szCs w:val="20"/>
                <w:lang w:val="bg-BG" w:eastAsia="en-US"/>
              </w:rPr>
              <w:t>[име, лице за контакт;адрес;телефон;</w:t>
            </w:r>
          </w:p>
          <w:p w:rsidR="00035958" w:rsidRPr="00753089" w:rsidRDefault="00035958" w:rsidP="00753089">
            <w:pPr>
              <w:ind w:hanging="240"/>
              <w:jc w:val="center"/>
              <w:rPr>
                <w:sz w:val="22"/>
                <w:szCs w:val="22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  <w:tc>
          <w:tcPr>
            <w:tcW w:w="2268" w:type="dxa"/>
            <w:vAlign w:val="center"/>
          </w:tcPr>
          <w:p w:rsidR="009D58A6" w:rsidRDefault="00E11787" w:rsidP="00753089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С</w:t>
            </w:r>
            <w:r w:rsidR="00506357" w:rsidRPr="00E11787">
              <w:rPr>
                <w:sz w:val="20"/>
                <w:szCs w:val="20"/>
                <w:lang w:val="bg-BG" w:eastAsia="en-US"/>
              </w:rPr>
              <w:t>тойност/цена</w:t>
            </w:r>
          </w:p>
          <w:p w:rsidR="00035958" w:rsidRPr="00E11787" w:rsidRDefault="00CF1669" w:rsidP="00753089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 xml:space="preserve"> </w:t>
            </w:r>
            <w:r w:rsidR="00506357" w:rsidRPr="00E11787">
              <w:rPr>
                <w:sz w:val="20"/>
                <w:szCs w:val="20"/>
                <w:lang w:val="bg-BG" w:eastAsia="en-US"/>
              </w:rPr>
              <w:t>(</w:t>
            </w:r>
            <w:r w:rsidR="009D58A6">
              <w:rPr>
                <w:sz w:val="20"/>
                <w:szCs w:val="20"/>
                <w:lang w:val="bg-BG" w:eastAsia="en-US"/>
              </w:rPr>
              <w:t xml:space="preserve">лева </w:t>
            </w:r>
            <w:r w:rsidR="00506357" w:rsidRPr="00E11787">
              <w:rPr>
                <w:sz w:val="20"/>
                <w:szCs w:val="20"/>
                <w:lang w:val="bg-BG" w:eastAsia="en-US"/>
              </w:rPr>
              <w:t xml:space="preserve">без ДДС) </w:t>
            </w:r>
          </w:p>
        </w:tc>
        <w:tc>
          <w:tcPr>
            <w:tcW w:w="1701" w:type="dxa"/>
            <w:vAlign w:val="center"/>
          </w:tcPr>
          <w:p w:rsidR="00035958" w:rsidRPr="00E11787" w:rsidRDefault="00A66B02" w:rsidP="00823F8F">
            <w:pPr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Крайна дата на изпълнение на доставката</w:t>
            </w:r>
          </w:p>
        </w:tc>
        <w:tc>
          <w:tcPr>
            <w:tcW w:w="2410" w:type="dxa"/>
            <w:vAlign w:val="center"/>
          </w:tcPr>
          <w:p w:rsidR="00A66B02" w:rsidRPr="00E11787" w:rsidRDefault="00A66B02" w:rsidP="00823F8F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Получател на доставката [име, лице за контакт;адрес;телефон</w:t>
            </w:r>
          </w:p>
          <w:p w:rsidR="00035958" w:rsidRPr="00E11787" w:rsidRDefault="00A66B02" w:rsidP="00823F8F">
            <w:pPr>
              <w:ind w:left="-75"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035958" w:rsidRPr="00EB616F" w:rsidTr="000C3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5958" w:rsidRPr="00EB616F" w:rsidTr="000C3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5958" w:rsidRPr="00EB616F" w:rsidTr="000C3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5958" w:rsidRPr="00EB616F" w:rsidTr="000C3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0C3449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8" w:rsidRPr="00EB616F" w:rsidRDefault="00035958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2E7557" w:rsidRDefault="002E7557" w:rsidP="00AD7840">
      <w:pPr>
        <w:pStyle w:val="BodyText3"/>
        <w:ind w:right="70"/>
        <w:jc w:val="both"/>
        <w:rPr>
          <w:i/>
          <w:sz w:val="20"/>
        </w:rPr>
      </w:pPr>
      <w:bookmarkStart w:id="5" w:name="_Toc349117548"/>
    </w:p>
    <w:p w:rsidR="00E11787" w:rsidRPr="00E11787" w:rsidRDefault="00E11787" w:rsidP="00AD7840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lastRenderedPageBreak/>
        <w:t>В подкрепа на посочените в списъка доставки, изпълнени от нас, прилагаме следните доказателства по чл.51, ал.4 от ЗОП</w:t>
      </w:r>
      <w:r w:rsidR="00CE62B3">
        <w:rPr>
          <w:sz w:val="24"/>
        </w:rPr>
        <w:t xml:space="preserve"> </w:t>
      </w:r>
      <w:r w:rsidR="00CE62B3"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1787" w:rsidRPr="00E11787" w:rsidRDefault="00E11787" w:rsidP="00E11787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1787" w:rsidRDefault="00E11787" w:rsidP="00AD7840">
      <w:pPr>
        <w:pStyle w:val="BodyText3"/>
        <w:ind w:right="70"/>
        <w:jc w:val="both"/>
        <w:rPr>
          <w:i/>
          <w:sz w:val="20"/>
        </w:rPr>
      </w:pPr>
    </w:p>
    <w:p w:rsidR="00E11787" w:rsidRDefault="00E11787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Pr="0061729A" w:rsidRDefault="00425612" w:rsidP="00AD7840">
      <w:pPr>
        <w:pStyle w:val="BodyText3"/>
        <w:ind w:right="70"/>
        <w:jc w:val="both"/>
        <w:rPr>
          <w:i/>
          <w:sz w:val="20"/>
        </w:rPr>
      </w:pPr>
    </w:p>
    <w:p w:rsidR="00425612" w:rsidRP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E62B3" w:rsidRPr="00FD5821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1787" w:rsidRP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1787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4D65DA">
        <w:rPr>
          <w:rStyle w:val="FootnoteReference"/>
          <w:iCs/>
          <w:lang w:val="bg-BG"/>
        </w:rPr>
        <w:footnoteReference w:id="17"/>
      </w:r>
      <w:r>
        <w:rPr>
          <w:iCs/>
          <w:lang w:val="bg-BG"/>
        </w:rPr>
        <w:t xml:space="preserve">                                 .......................................................................................................</w:t>
      </w:r>
    </w:p>
    <w:p w:rsidR="007949E4" w:rsidRPr="00C86E6C" w:rsidRDefault="007949E4" w:rsidP="00304D0A">
      <w:pPr>
        <w:pStyle w:val="ReportLevel1NoNumber"/>
        <w:ind w:right="111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bookmarkEnd w:id="5"/>
      <w:r w:rsidR="00E6609A">
        <w:rPr>
          <w:color w:val="auto"/>
          <w:lang w:val="bg-BG"/>
        </w:rPr>
        <w:t>10</w:t>
      </w:r>
    </w:p>
    <w:p w:rsidR="00CE62B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="00091CA5">
        <w:rPr>
          <w:lang w:val="bg-BG"/>
        </w:rPr>
        <w:tab/>
      </w:r>
    </w:p>
    <w:p w:rsidR="00CE62B3" w:rsidRPr="00995E04" w:rsidRDefault="001737A7" w:rsidP="001737A7">
      <w:pPr>
        <w:pStyle w:val="ReportText"/>
        <w:jc w:val="center"/>
        <w:rPr>
          <w:b/>
          <w:vertAlign w:val="superscript"/>
          <w:lang w:val="bg-BG"/>
        </w:rPr>
      </w:pPr>
      <w:r w:rsidRPr="00995E04">
        <w:rPr>
          <w:b/>
          <w:lang w:val="bg-BG"/>
        </w:rPr>
        <w:t>ДЕКЛАРАЦИЯ</w:t>
      </w:r>
      <w:r w:rsidR="009D58A6">
        <w:rPr>
          <w:rStyle w:val="FootnoteReference"/>
          <w:b/>
          <w:lang w:val="bg-BG"/>
        </w:rPr>
        <w:footnoteReference w:id="18"/>
      </w:r>
    </w:p>
    <w:p w:rsidR="001737A7" w:rsidRPr="00995E04" w:rsidRDefault="001737A7" w:rsidP="001737A7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за конфиденциалност по чл.33, ал.4 от ЗОП</w:t>
      </w:r>
      <w:r w:rsidR="004A4527">
        <w:rPr>
          <w:b/>
          <w:vertAlign w:val="superscript"/>
          <w:lang w:val="bg-BG"/>
        </w:rPr>
        <w:t>8</w:t>
      </w:r>
      <w:r w:rsidR="004A4527">
        <w:rPr>
          <w:b/>
          <w:lang w:val="bg-BG"/>
        </w:rPr>
        <w:t xml:space="preserve">  </w:t>
      </w:r>
      <w:r w:rsidR="00995E04" w:rsidRPr="004A4527">
        <w:rPr>
          <w:rStyle w:val="FootnoteReference"/>
          <w:b/>
          <w:color w:val="FFFFFF" w:themeColor="background1"/>
          <w:lang w:val="bg-BG"/>
        </w:rPr>
        <w:footnoteReference w:id="19"/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Style w:val="ReportText"/>
        <w:spacing w:after="0"/>
        <w:ind w:left="-142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</w:t>
      </w:r>
    </w:p>
    <w:p w:rsidR="00995E04" w:rsidRDefault="00995E04" w:rsidP="00995E04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995E04" w:rsidRDefault="00995E04" w:rsidP="00995E04">
      <w:pPr>
        <w:pStyle w:val="ReportText"/>
        <w:spacing w:before="0" w:after="0"/>
        <w:ind w:left="-142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самоличност..................................................................................................</w:t>
      </w:r>
    </w:p>
    <w:p w:rsidR="00995E04" w:rsidRPr="00494DCC" w:rsidRDefault="00995E04" w:rsidP="00995E04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2D3511" w:rsidRPr="002D3511" w:rsidRDefault="00995E04" w:rsidP="00304D0A">
      <w:pPr>
        <w:jc w:val="both"/>
        <w:rPr>
          <w:lang w:val="en-US"/>
        </w:rPr>
      </w:pPr>
      <w:r>
        <w:rPr>
          <w:color w:val="000000"/>
          <w:lang w:val="bg-BG"/>
        </w:rPr>
        <w:t xml:space="preserve">ЕИК/БУЛСТАТ ............................... - </w:t>
      </w:r>
      <w:r w:rsidR="00304D0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участник в процедура за възлагане на обществена поръчка с предмет </w:t>
      </w:r>
      <w:r w:rsidR="002D3511">
        <w:rPr>
          <w:color w:val="000000"/>
          <w:lang w:val="bg-BG"/>
        </w:rPr>
        <w:t xml:space="preserve">: </w:t>
      </w:r>
      <w:r w:rsidR="002D3511" w:rsidRPr="002D3511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</w:p>
    <w:p w:rsidR="00CE62B3" w:rsidRPr="002D3511" w:rsidRDefault="00CE62B3" w:rsidP="002D3511">
      <w:pPr>
        <w:pStyle w:val="ReportText"/>
        <w:ind w:left="-142"/>
        <w:rPr>
          <w:szCs w:val="24"/>
          <w:lang w:val="bg-BG"/>
        </w:rPr>
      </w:pPr>
    </w:p>
    <w:p w:rsidR="00CE62B3" w:rsidRDefault="00CE62B3" w:rsidP="00995E04">
      <w:pPr>
        <w:pStyle w:val="ReportText"/>
        <w:ind w:left="-142"/>
        <w:rPr>
          <w:lang w:val="bg-BG"/>
        </w:rPr>
      </w:pPr>
    </w:p>
    <w:p w:rsidR="00CE62B3" w:rsidRPr="00995E04" w:rsidRDefault="00995E04" w:rsidP="00995E04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ДЕКЛАРИРАМ:</w:t>
      </w:r>
    </w:p>
    <w:p w:rsidR="00995E04" w:rsidRDefault="00995E04" w:rsidP="00995E04">
      <w:pPr>
        <w:pStyle w:val="ReportText"/>
        <w:rPr>
          <w:lang w:val="bg-BG"/>
        </w:rPr>
      </w:pPr>
    </w:p>
    <w:p w:rsidR="00CE62B3" w:rsidRDefault="00995E04" w:rsidP="007949E4">
      <w:pPr>
        <w:pStyle w:val="ReportText"/>
        <w:rPr>
          <w:lang w:val="bg-BG"/>
        </w:rPr>
      </w:pPr>
      <w:r>
        <w:rPr>
          <w:lang w:val="bg-BG"/>
        </w:rPr>
        <w:t>1. Информацията, съдържаща се в .....................................</w:t>
      </w:r>
      <w:r>
        <w:rPr>
          <w:i/>
          <w:lang w:val="bg-BG"/>
        </w:rPr>
        <w:t>(посочва се конкретната част</w:t>
      </w:r>
      <w:r w:rsidR="00895D9B">
        <w:rPr>
          <w:i/>
          <w:lang w:val="bg-BG"/>
        </w:rPr>
        <w:t xml:space="preserve"> </w:t>
      </w:r>
      <w:r>
        <w:rPr>
          <w:i/>
          <w:lang w:val="bg-BG"/>
        </w:rPr>
        <w:t xml:space="preserve"> от техническото предложение)</w:t>
      </w:r>
      <w:r>
        <w:rPr>
          <w:lang w:val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>
        <w:rPr>
          <w:i/>
          <w:lang w:val="bg-BG"/>
        </w:rPr>
        <w:t>(вярното се подчертава)</w:t>
      </w:r>
      <w:r>
        <w:rPr>
          <w:lang w:val="bg-BG"/>
        </w:rPr>
        <w:t>.</w:t>
      </w:r>
    </w:p>
    <w:p w:rsidR="00995E04" w:rsidRPr="00995E04" w:rsidRDefault="00995E04" w:rsidP="00823F8F">
      <w:pPr>
        <w:pStyle w:val="ReportText"/>
        <w:jc w:val="both"/>
        <w:rPr>
          <w:lang w:val="bg-BG"/>
        </w:rPr>
      </w:pPr>
      <w:r>
        <w:rPr>
          <w:lang w:val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82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95E04" w:rsidRPr="00FD5821" w:rsidRDefault="00995E04" w:rsidP="0082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E62B3" w:rsidRDefault="00995E04" w:rsidP="00823F8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...........................................................................</w:t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AE21EF" w:rsidRPr="00E6609A" w:rsidRDefault="00AE21EF" w:rsidP="00AE21EF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 w:rsidR="00C86E6C">
        <w:rPr>
          <w:color w:val="auto"/>
          <w:lang w:val="en-US"/>
        </w:rPr>
        <w:t>1</w:t>
      </w:r>
      <w:r w:rsidR="00E6609A">
        <w:rPr>
          <w:color w:val="auto"/>
          <w:lang w:val="bg-BG"/>
        </w:rPr>
        <w:t>1</w:t>
      </w:r>
    </w:p>
    <w:p w:rsidR="007949E4" w:rsidRPr="00AE21EF" w:rsidRDefault="007949E4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34475E" w:rsidRDefault="0034475E" w:rsidP="00AE21EF">
      <w:pPr>
        <w:pStyle w:val="ReportText"/>
        <w:spacing w:before="0" w:after="0"/>
        <w:rPr>
          <w:lang w:val="bg-BG"/>
        </w:rPr>
      </w:pPr>
    </w:p>
    <w:p w:rsidR="00895D9B" w:rsidRPr="00954483" w:rsidRDefault="00895D9B" w:rsidP="00AE21EF">
      <w:pPr>
        <w:pStyle w:val="ReportText"/>
        <w:spacing w:before="0" w:after="0"/>
        <w:rPr>
          <w:lang w:val="bg-BG"/>
        </w:rPr>
      </w:pPr>
    </w:p>
    <w:p w:rsidR="007949E4" w:rsidRPr="00F42F4F" w:rsidRDefault="007949E4" w:rsidP="0034475E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 w:rsidR="006E6E08" w:rsidRPr="006E6E08">
        <w:rPr>
          <w:b/>
          <w:sz w:val="28"/>
          <w:szCs w:val="28"/>
          <w:lang w:val="bg-BG"/>
        </w:rPr>
        <w:t xml:space="preserve"> </w:t>
      </w:r>
      <w:r w:rsidR="006E6E08" w:rsidRPr="00F42F4F">
        <w:rPr>
          <w:b/>
          <w:sz w:val="28"/>
          <w:szCs w:val="28"/>
          <w:lang w:val="bg-BG"/>
        </w:rPr>
        <w:t>ЗА ИЗПЪЛНЕНИЕ НА ПОРЪЧКАТА</w:t>
      </w:r>
      <w:r w:rsidR="009D58A6">
        <w:rPr>
          <w:rStyle w:val="FootnoteReference"/>
          <w:b/>
          <w:sz w:val="28"/>
          <w:szCs w:val="28"/>
          <w:lang w:val="bg-BG"/>
        </w:rPr>
        <w:footnoteReference w:id="20"/>
      </w:r>
    </w:p>
    <w:p w:rsidR="007949E4" w:rsidRPr="00954483" w:rsidRDefault="007949E4" w:rsidP="00DC2CCD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2D3511" w:rsidRPr="002D3511" w:rsidRDefault="002D3511" w:rsidP="002D3511">
      <w:pPr>
        <w:jc w:val="center"/>
        <w:rPr>
          <w:lang w:val="en-US"/>
        </w:rPr>
      </w:pPr>
      <w:r w:rsidRPr="002D3511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</w:p>
    <w:p w:rsidR="00895D9B" w:rsidRDefault="00DC2CCD" w:rsidP="00DC2CCD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</w:p>
    <w:p w:rsidR="007949E4" w:rsidRPr="00954483" w:rsidRDefault="007949E4" w:rsidP="00DC2CCD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34475E" w:rsidRDefault="007949E4" w:rsidP="0034475E">
      <w:pPr>
        <w:pStyle w:val="ReportText"/>
        <w:spacing w:before="240" w:after="120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</w:t>
      </w:r>
    </w:p>
    <w:p w:rsidR="007949E4" w:rsidRPr="00954483" w:rsidRDefault="007949E4" w:rsidP="0034475E">
      <w:pPr>
        <w:pStyle w:val="ReportText"/>
        <w:spacing w:before="240" w:after="120"/>
        <w:rPr>
          <w:lang w:val="bg-BG"/>
        </w:rPr>
      </w:pPr>
      <w:r w:rsidRPr="00954483">
        <w:rPr>
          <w:lang w:val="bg-BG"/>
        </w:rPr>
        <w:t xml:space="preserve">регистрация по ДДС: […], със седалище […] и адрес на управление […], </w:t>
      </w:r>
    </w:p>
    <w:p w:rsidR="007949E4" w:rsidRPr="00954483" w:rsidRDefault="007949E4" w:rsidP="008A61B3">
      <w:pPr>
        <w:pStyle w:val="ReportText"/>
        <w:spacing w:before="0" w:after="120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7949E4" w:rsidRPr="00954483" w:rsidRDefault="007949E4" w:rsidP="008A61B3">
      <w:pPr>
        <w:pStyle w:val="ReportText"/>
        <w:spacing w:before="120" w:after="12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34475E" w:rsidRDefault="0034475E" w:rsidP="008A61B3">
      <w:pPr>
        <w:pStyle w:val="ReportText"/>
        <w:spacing w:before="240" w:after="240"/>
        <w:jc w:val="center"/>
        <w:rPr>
          <w:b/>
          <w:sz w:val="28"/>
          <w:szCs w:val="28"/>
          <w:lang w:val="bg-BG"/>
        </w:rPr>
      </w:pPr>
    </w:p>
    <w:p w:rsidR="007949E4" w:rsidRPr="008A61B3" w:rsidRDefault="007949E4" w:rsidP="008A61B3">
      <w:pPr>
        <w:pStyle w:val="ReportText"/>
        <w:spacing w:before="240" w:after="240"/>
        <w:jc w:val="center"/>
        <w:rPr>
          <w:sz w:val="28"/>
          <w:szCs w:val="28"/>
          <w:lang w:val="bg-BG"/>
        </w:rPr>
      </w:pPr>
      <w:r w:rsidRPr="008A61B3">
        <w:rPr>
          <w:b/>
          <w:sz w:val="28"/>
          <w:szCs w:val="28"/>
          <w:lang w:val="bg-BG"/>
        </w:rPr>
        <w:t>УВАЖАЕМИ ГОСПОДИН</w:t>
      </w:r>
      <w:r w:rsidR="00AE21EF" w:rsidRPr="008A61B3">
        <w:rPr>
          <w:b/>
          <w:sz w:val="28"/>
          <w:szCs w:val="28"/>
          <w:lang w:val="bg-BG"/>
        </w:rPr>
        <w:t xml:space="preserve"> БРАТОЕВ</w:t>
      </w:r>
      <w:r w:rsidRPr="008A61B3">
        <w:rPr>
          <w:sz w:val="28"/>
          <w:szCs w:val="28"/>
          <w:lang w:val="bg-BG"/>
        </w:rPr>
        <w:t>,</w:t>
      </w:r>
    </w:p>
    <w:p w:rsidR="00DA6329" w:rsidRDefault="00DA6329" w:rsidP="00425924">
      <w:pPr>
        <w:spacing w:before="120"/>
        <w:ind w:firstLine="709"/>
        <w:jc w:val="both"/>
        <w:rPr>
          <w:b/>
          <w:sz w:val="22"/>
          <w:szCs w:val="22"/>
          <w:lang w:val="bg-BG"/>
        </w:rPr>
      </w:pPr>
    </w:p>
    <w:p w:rsidR="00425924" w:rsidRDefault="00425924" w:rsidP="00425924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25924" w:rsidRDefault="00425924" w:rsidP="0042592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1. Ние предлагаме да извършим поръчката съгласно изискванията на </w:t>
      </w:r>
      <w:r w:rsidR="00DA6329">
        <w:rPr>
          <w:lang w:val="bg-BG" w:eastAsia="bg-BG"/>
        </w:rPr>
        <w:t>в</w:t>
      </w:r>
      <w:r>
        <w:rPr>
          <w:lang w:val="bg-BG" w:eastAsia="bg-BG"/>
        </w:rPr>
        <w:t>ъзложителя при следните условия:</w:t>
      </w:r>
    </w:p>
    <w:p w:rsidR="00425924" w:rsidRPr="0034475E" w:rsidRDefault="00425924" w:rsidP="008A61B3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>
        <w:rPr>
          <w:rFonts w:eastAsia="Lucida Sans Unicode"/>
          <w:iCs/>
          <w:lang w:val="bg-BG"/>
        </w:rPr>
        <w:t>Срокът за изпълнение на поръчката ще е</w:t>
      </w:r>
      <w:r w:rsidR="003934C0">
        <w:rPr>
          <w:rFonts w:eastAsia="Lucida Sans Unicode"/>
          <w:iCs/>
          <w:lang w:val="bg-BG"/>
        </w:rPr>
        <w:t xml:space="preserve"> </w:t>
      </w:r>
      <w:r w:rsidR="003934C0" w:rsidRPr="00DA6329">
        <w:rPr>
          <w:rFonts w:eastAsia="Lucida Sans Unicode"/>
          <w:i/>
          <w:iCs/>
          <w:lang w:val="bg-BG"/>
        </w:rPr>
        <w:t>.........</w:t>
      </w:r>
      <w:r w:rsidR="00886437" w:rsidRPr="00DA6329">
        <w:rPr>
          <w:rFonts w:eastAsia="Lucida Sans Unicode"/>
          <w:i/>
          <w:iCs/>
          <w:lang w:val="bg-BG"/>
        </w:rPr>
        <w:t>(</w:t>
      </w:r>
      <w:r w:rsidR="00DA6329">
        <w:rPr>
          <w:rFonts w:eastAsia="Lucida Sans Unicode"/>
          <w:i/>
          <w:iCs/>
          <w:lang w:val="bg-BG"/>
        </w:rPr>
        <w:t>.....</w:t>
      </w:r>
      <w:r w:rsidR="00886437" w:rsidRPr="00DA6329">
        <w:rPr>
          <w:rFonts w:eastAsia="Lucida Sans Unicode"/>
          <w:i/>
          <w:iCs/>
          <w:lang w:val="bg-BG"/>
        </w:rPr>
        <w:t>словом</w:t>
      </w:r>
      <w:r w:rsidR="00DA6329">
        <w:rPr>
          <w:rFonts w:eastAsia="Lucida Sans Unicode"/>
          <w:i/>
          <w:iCs/>
          <w:lang w:val="bg-BG"/>
        </w:rPr>
        <w:t>.....</w:t>
      </w:r>
      <w:r w:rsidR="00886437" w:rsidRPr="00DA6329">
        <w:rPr>
          <w:rFonts w:eastAsia="Lucida Sans Unicode"/>
          <w:i/>
          <w:iCs/>
          <w:lang w:val="bg-BG"/>
        </w:rPr>
        <w:t>)</w:t>
      </w:r>
      <w:r w:rsidR="003934C0">
        <w:rPr>
          <w:rFonts w:eastAsia="Lucida Sans Unicode"/>
          <w:iCs/>
          <w:lang w:val="bg-BG"/>
        </w:rPr>
        <w:t xml:space="preserve"> </w:t>
      </w:r>
      <w:r w:rsidR="00886437">
        <w:rPr>
          <w:rFonts w:eastAsia="Lucida Sans Unicode"/>
          <w:iCs/>
          <w:lang w:val="bg-BG"/>
        </w:rPr>
        <w:t>календарни</w:t>
      </w:r>
      <w:r w:rsidR="003934C0">
        <w:rPr>
          <w:rFonts w:eastAsia="Lucida Sans Unicode"/>
          <w:iCs/>
          <w:lang w:val="bg-BG"/>
        </w:rPr>
        <w:t xml:space="preserve"> дни </w:t>
      </w:r>
      <w:r w:rsidR="003934C0">
        <w:rPr>
          <w:rFonts w:eastAsia="Lucida Sans Unicode"/>
          <w:i/>
          <w:iCs/>
          <w:lang w:val="bg-BG"/>
        </w:rPr>
        <w:t xml:space="preserve">(не повече от </w:t>
      </w:r>
      <w:r w:rsidR="00886437">
        <w:rPr>
          <w:rFonts w:eastAsia="Lucida Sans Unicode"/>
          <w:i/>
          <w:iCs/>
          <w:lang w:val="bg-BG"/>
        </w:rPr>
        <w:t>56</w:t>
      </w:r>
      <w:r w:rsidR="003934C0">
        <w:rPr>
          <w:rFonts w:eastAsia="Lucida Sans Unicode"/>
          <w:i/>
          <w:iCs/>
          <w:lang w:val="bg-BG"/>
        </w:rPr>
        <w:t xml:space="preserve"> </w:t>
      </w:r>
      <w:r w:rsidR="00886437">
        <w:rPr>
          <w:rFonts w:eastAsia="Lucida Sans Unicode"/>
          <w:i/>
          <w:iCs/>
          <w:lang w:val="bg-BG"/>
        </w:rPr>
        <w:t>календарни</w:t>
      </w:r>
      <w:r w:rsidR="003934C0">
        <w:rPr>
          <w:rFonts w:eastAsia="Lucida Sans Unicode"/>
          <w:i/>
          <w:iCs/>
          <w:lang w:val="bg-BG"/>
        </w:rPr>
        <w:t xml:space="preserve"> дни)</w:t>
      </w:r>
      <w:r>
        <w:rPr>
          <w:rFonts w:eastAsia="Lucida Sans Unicode"/>
          <w:iCs/>
          <w:lang w:val="bg-BG"/>
        </w:rPr>
        <w:t>, считано от д</w:t>
      </w:r>
      <w:r w:rsidR="0034475E">
        <w:rPr>
          <w:rFonts w:eastAsia="Lucida Sans Unicode"/>
          <w:iCs/>
          <w:lang w:val="bg-BG"/>
        </w:rPr>
        <w:t>атата на подписване на договора, като ще извършим доставката DDP депо "Обеля" и метростанция "Сердика".</w:t>
      </w:r>
    </w:p>
    <w:p w:rsidR="0034475E" w:rsidRDefault="0034475E" w:rsidP="008A61B3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1.2. Каучуковите изделия ще бъдат произведени в рамките на предходните 12 месеца от датата на доставката.</w:t>
      </w:r>
    </w:p>
    <w:p w:rsidR="00834D90" w:rsidRDefault="00425924" w:rsidP="008A61B3">
      <w:pPr>
        <w:pStyle w:val="BodyText"/>
        <w:tabs>
          <w:tab w:val="left" w:pos="0"/>
        </w:tabs>
        <w:spacing w:before="120"/>
        <w:ind w:right="40"/>
        <w:rPr>
          <w:rFonts w:ascii="TimesNewRoman" w:hAnsi="TimesNewRoman" w:cs="TimesNewRoman"/>
          <w:lang w:eastAsia="bg-BG"/>
        </w:rPr>
      </w:pPr>
      <w:r>
        <w:rPr>
          <w:rFonts w:ascii="TimesNewRoman" w:hAnsi="TimesNewRoman" w:cs="TimesNewRoman"/>
          <w:lang w:eastAsia="bg-BG"/>
        </w:rPr>
        <w:t>1.</w:t>
      </w:r>
      <w:r w:rsidR="0034475E">
        <w:rPr>
          <w:rFonts w:ascii="TimesNewRoman" w:hAnsi="TimesNewRoman" w:cs="TimesNewRoman"/>
          <w:lang w:eastAsia="bg-BG"/>
        </w:rPr>
        <w:t>3</w:t>
      </w:r>
      <w:r>
        <w:rPr>
          <w:rFonts w:ascii="TimesNewRoman" w:hAnsi="TimesNewRoman" w:cs="TimesNewRoman"/>
          <w:lang w:eastAsia="bg-BG"/>
        </w:rPr>
        <w:t xml:space="preserve">. Доставените от нас </w:t>
      </w:r>
      <w:r w:rsidR="00834D90">
        <w:rPr>
          <w:rFonts w:ascii="TimesNewRoman" w:hAnsi="TimesNewRoman" w:cs="TimesNewRoman"/>
          <w:lang w:eastAsia="bg-BG"/>
        </w:rPr>
        <w:t xml:space="preserve">резервни части ще бъдат оригинални, като вложените от завода производител на ескалатора. </w:t>
      </w:r>
    </w:p>
    <w:p w:rsidR="00834D90" w:rsidRDefault="0034475E" w:rsidP="008A61B3">
      <w:pPr>
        <w:pStyle w:val="BodyText"/>
        <w:tabs>
          <w:tab w:val="left" w:pos="0"/>
        </w:tabs>
        <w:spacing w:before="120"/>
        <w:ind w:right="40"/>
      </w:pPr>
      <w:r>
        <w:rPr>
          <w:rFonts w:ascii="TimesNewRoman" w:hAnsi="TimesNewRoman" w:cs="TimesNewRoman"/>
          <w:lang w:eastAsia="bg-BG"/>
        </w:rPr>
        <w:t>1.4</w:t>
      </w:r>
      <w:r w:rsidR="00834D90">
        <w:rPr>
          <w:rFonts w:ascii="TimesNewRoman" w:hAnsi="TimesNewRoman" w:cs="TimesNewRoman"/>
          <w:lang w:eastAsia="bg-BG"/>
        </w:rPr>
        <w:t>. Доставените от нас резервни части ще бъдат нови</w:t>
      </w:r>
      <w:r w:rsidR="00425924">
        <w:rPr>
          <w:rFonts w:ascii="TimesNewRoman" w:hAnsi="TimesNewRoman" w:cs="TimesNewRoman"/>
          <w:lang w:eastAsia="bg-BG"/>
        </w:rPr>
        <w:t xml:space="preserve">, </w:t>
      </w:r>
      <w:r w:rsidR="00834D90">
        <w:rPr>
          <w:rFonts w:ascii="TimesNewRoman" w:hAnsi="TimesNewRoman" w:cs="TimesNewRoman"/>
          <w:lang w:eastAsia="bg-BG"/>
        </w:rPr>
        <w:t xml:space="preserve">неупотребявани и нерециклирани </w:t>
      </w:r>
      <w:r w:rsidR="00425924">
        <w:rPr>
          <w:lang w:val="ru-RU"/>
        </w:rPr>
        <w:t xml:space="preserve"> </w:t>
      </w:r>
      <w:r w:rsidR="00425924">
        <w:t xml:space="preserve">съгласно изискванията на възложителя. </w:t>
      </w:r>
    </w:p>
    <w:p w:rsidR="00425924" w:rsidRDefault="00834D90" w:rsidP="008A61B3">
      <w:pPr>
        <w:pStyle w:val="BodyText"/>
        <w:tabs>
          <w:tab w:val="left" w:pos="0"/>
        </w:tabs>
        <w:spacing w:before="120"/>
        <w:ind w:right="40"/>
      </w:pPr>
      <w:r>
        <w:t>1.</w:t>
      </w:r>
      <w:r w:rsidR="0034475E">
        <w:t>5</w:t>
      </w:r>
      <w:r>
        <w:t xml:space="preserve">. </w:t>
      </w:r>
      <w:r w:rsidR="008A61B3">
        <w:t xml:space="preserve">Доставените </w:t>
      </w:r>
      <w:r w:rsidR="008A61B3">
        <w:rPr>
          <w:rFonts w:ascii="TimesNewRoman" w:hAnsi="TimesNewRoman" w:cs="TimesNewRoman"/>
          <w:lang w:eastAsia="bg-BG"/>
        </w:rPr>
        <w:t>от нас резервни части ще бъдат</w:t>
      </w:r>
      <w:r w:rsidR="00425924">
        <w:rPr>
          <w:lang w:val="ru-RU"/>
        </w:rPr>
        <w:t xml:space="preserve"> придружени </w:t>
      </w:r>
      <w:r w:rsidR="008A61B3">
        <w:rPr>
          <w:lang w:val="ru-RU"/>
        </w:rPr>
        <w:t xml:space="preserve">от документи на български език, удостоверяващи тяхното качество и произход, срокове и </w:t>
      </w:r>
      <w:r w:rsidR="008A61B3">
        <w:t>условия за съхранение, срокове на експлоатация.</w:t>
      </w:r>
    </w:p>
    <w:p w:rsidR="00425924" w:rsidRDefault="00F42F4F" w:rsidP="008A61B3">
      <w:pPr>
        <w:pStyle w:val="Bodytext0"/>
        <w:tabs>
          <w:tab w:val="left" w:pos="0"/>
        </w:tabs>
        <w:spacing w:before="120" w:line="240" w:lineRule="auto"/>
        <w:ind w:left="0" w:right="0" w:hanging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NewRoman" w:hAnsi="TimesNewRoman" w:cs="TimesNewRoman"/>
          <w:sz w:val="24"/>
          <w:szCs w:val="24"/>
          <w:lang w:val="bg-BG" w:eastAsia="bg-BG"/>
        </w:rPr>
        <w:lastRenderedPageBreak/>
        <w:t xml:space="preserve"> </w:t>
      </w:r>
      <w:r w:rsidR="00425924">
        <w:rPr>
          <w:rFonts w:ascii="TimesNewRoman" w:hAnsi="TimesNewRoman" w:cs="TimesNewRoman"/>
          <w:sz w:val="24"/>
          <w:szCs w:val="24"/>
          <w:lang w:val="bg-BG" w:eastAsia="bg-BG"/>
        </w:rPr>
        <w:t xml:space="preserve"> </w:t>
      </w:r>
      <w:r w:rsidR="00425924" w:rsidRPr="00F83B54">
        <w:rPr>
          <w:rFonts w:ascii="TimesNewRoman" w:hAnsi="TimesNewRoman" w:cs="TimesNewRoman"/>
          <w:sz w:val="24"/>
          <w:szCs w:val="24"/>
          <w:lang w:val="bg-BG" w:eastAsia="bg-BG"/>
        </w:rPr>
        <w:t>1.</w:t>
      </w:r>
      <w:r w:rsidR="0034475E">
        <w:rPr>
          <w:rFonts w:ascii="TimesNewRoman" w:hAnsi="TimesNewRoman" w:cs="TimesNewRoman"/>
          <w:sz w:val="24"/>
          <w:szCs w:val="24"/>
          <w:lang w:val="bg-BG" w:eastAsia="bg-BG"/>
        </w:rPr>
        <w:t>6</w:t>
      </w:r>
      <w:r w:rsidR="00425924" w:rsidRPr="00F83B54">
        <w:rPr>
          <w:rFonts w:ascii="TimesNewRoman" w:hAnsi="TimesNewRoman" w:cs="TimesNewRoman"/>
          <w:sz w:val="24"/>
          <w:szCs w:val="24"/>
          <w:lang w:val="bg-BG" w:eastAsia="bg-BG"/>
        </w:rPr>
        <w:t>.</w:t>
      </w:r>
      <w:r w:rsidR="00425924">
        <w:rPr>
          <w:rFonts w:ascii="TimesNewRoman" w:hAnsi="TimesNewRoman" w:cs="TimesNewRoman"/>
          <w:lang w:val="bg-BG" w:eastAsia="bg-BG"/>
        </w:rPr>
        <w:t xml:space="preserve"> </w:t>
      </w:r>
      <w:r w:rsidR="00425924" w:rsidRPr="00F83B54">
        <w:rPr>
          <w:rFonts w:ascii="TimesNewRoman" w:hAnsi="TimesNewRoman" w:cs="TimesNewRoman"/>
          <w:sz w:val="24"/>
          <w:szCs w:val="24"/>
          <w:lang w:val="bg-BG" w:eastAsia="bg-BG"/>
        </w:rPr>
        <w:t xml:space="preserve">Гаранционният срок на </w:t>
      </w:r>
      <w:r w:rsidR="00425924" w:rsidRPr="00642EFA">
        <w:rPr>
          <w:rFonts w:ascii="Times New Roman" w:hAnsi="Times New Roman"/>
          <w:sz w:val="24"/>
          <w:szCs w:val="24"/>
        </w:rPr>
        <w:t xml:space="preserve">доставените </w:t>
      </w:r>
      <w:r w:rsidR="008A61B3">
        <w:rPr>
          <w:rFonts w:ascii="Times New Roman" w:hAnsi="Times New Roman"/>
          <w:sz w:val="24"/>
          <w:szCs w:val="24"/>
          <w:lang w:val="bg-BG"/>
        </w:rPr>
        <w:t xml:space="preserve">резервни части ще е </w:t>
      </w:r>
      <w:r w:rsidR="00425924" w:rsidRPr="00DA6329">
        <w:rPr>
          <w:rFonts w:ascii="Times New Roman" w:hAnsi="Times New Roman"/>
          <w:i/>
          <w:sz w:val="24"/>
          <w:szCs w:val="24"/>
        </w:rPr>
        <w:t>………</w:t>
      </w:r>
      <w:r w:rsidR="00DA6329" w:rsidRPr="00DA6329">
        <w:rPr>
          <w:rFonts w:ascii="Times New Roman" w:hAnsi="Times New Roman"/>
          <w:i/>
          <w:sz w:val="24"/>
          <w:szCs w:val="24"/>
          <w:lang w:val="bg-BG"/>
        </w:rPr>
        <w:t>(.....словом......)</w:t>
      </w:r>
      <w:r w:rsidR="00DA63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3449">
        <w:rPr>
          <w:rFonts w:ascii="Times New Roman" w:hAnsi="Times New Roman"/>
          <w:sz w:val="24"/>
          <w:szCs w:val="24"/>
          <w:lang w:val="bg-BG"/>
        </w:rPr>
        <w:t>месеца</w:t>
      </w:r>
      <w:r w:rsidR="007F4D70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1"/>
      </w:r>
      <w:r w:rsidR="000C344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5924" w:rsidRPr="008A61B3">
        <w:rPr>
          <w:rFonts w:ascii="Times New Roman" w:hAnsi="Times New Roman"/>
          <w:i/>
          <w:sz w:val="24"/>
          <w:szCs w:val="24"/>
        </w:rPr>
        <w:t>(не по-малко от</w:t>
      </w:r>
      <w:r w:rsidR="00DA6329">
        <w:rPr>
          <w:rFonts w:ascii="Times New Roman" w:hAnsi="Times New Roman"/>
          <w:i/>
          <w:sz w:val="24"/>
          <w:szCs w:val="24"/>
          <w:lang w:val="bg-BG"/>
        </w:rPr>
        <w:t xml:space="preserve"> 24</w:t>
      </w:r>
      <w:r w:rsidR="008A61B3">
        <w:rPr>
          <w:rFonts w:ascii="Times New Roman" w:hAnsi="Times New Roman"/>
          <w:i/>
          <w:sz w:val="24"/>
          <w:szCs w:val="24"/>
          <w:lang w:val="bg-BG"/>
        </w:rPr>
        <w:t xml:space="preserve"> месеца</w:t>
      </w:r>
      <w:r w:rsidR="00425924" w:rsidRPr="00642EFA">
        <w:rPr>
          <w:rFonts w:ascii="Times New Roman" w:hAnsi="Times New Roman"/>
          <w:i/>
          <w:sz w:val="24"/>
          <w:szCs w:val="24"/>
        </w:rPr>
        <w:t>)</w:t>
      </w:r>
      <w:r w:rsidR="008A61B3">
        <w:rPr>
          <w:rFonts w:ascii="Times New Roman" w:hAnsi="Times New Roman"/>
          <w:i/>
          <w:sz w:val="24"/>
          <w:szCs w:val="24"/>
          <w:lang w:val="bg-BG"/>
        </w:rPr>
        <w:t>,</w:t>
      </w:r>
      <w:r w:rsidR="00425924" w:rsidRPr="00F83B54">
        <w:rPr>
          <w:rFonts w:ascii="Times New Roman" w:hAnsi="Times New Roman"/>
          <w:sz w:val="24"/>
          <w:szCs w:val="24"/>
          <w:lang w:val="bg-BG" w:eastAsia="bg-BG"/>
        </w:rPr>
        <w:t xml:space="preserve">считано от </w:t>
      </w:r>
      <w:r w:rsidR="00425924" w:rsidRPr="00F83B54">
        <w:rPr>
          <w:rFonts w:ascii="Times New Roman" w:hAnsi="Times New Roman"/>
          <w:sz w:val="24"/>
          <w:szCs w:val="24"/>
          <w:lang w:val="bg-BG"/>
        </w:rPr>
        <w:t xml:space="preserve">датата на подписване на предавателно-приемателните протоколи от страна на </w:t>
      </w:r>
      <w:r w:rsidR="008A61B3">
        <w:rPr>
          <w:rFonts w:ascii="Times New Roman" w:hAnsi="Times New Roman"/>
          <w:sz w:val="24"/>
          <w:szCs w:val="24"/>
          <w:lang w:val="bg-BG"/>
        </w:rPr>
        <w:t>и</w:t>
      </w:r>
      <w:r w:rsidR="00425924" w:rsidRPr="00F83B54">
        <w:rPr>
          <w:rFonts w:ascii="Times New Roman" w:hAnsi="Times New Roman"/>
          <w:sz w:val="24"/>
          <w:szCs w:val="24"/>
          <w:lang w:val="bg-BG"/>
        </w:rPr>
        <w:t xml:space="preserve">зпълнителя и </w:t>
      </w:r>
      <w:r w:rsidR="008A61B3">
        <w:rPr>
          <w:rFonts w:ascii="Times New Roman" w:hAnsi="Times New Roman"/>
          <w:sz w:val="24"/>
          <w:szCs w:val="24"/>
          <w:lang w:val="bg-BG"/>
        </w:rPr>
        <w:t>в</w:t>
      </w:r>
      <w:r w:rsidR="00425924" w:rsidRPr="00F83B54">
        <w:rPr>
          <w:rFonts w:ascii="Times New Roman" w:hAnsi="Times New Roman"/>
          <w:sz w:val="24"/>
          <w:szCs w:val="24"/>
          <w:lang w:val="bg-BG"/>
        </w:rPr>
        <w:t>ъзложителя</w:t>
      </w:r>
      <w:r w:rsidR="00425924" w:rsidRPr="00F83B54">
        <w:rPr>
          <w:rFonts w:ascii="Times New Roman" w:hAnsi="Times New Roman"/>
          <w:sz w:val="24"/>
          <w:szCs w:val="24"/>
          <w:lang w:val="en-US"/>
        </w:rPr>
        <w:t>.</w:t>
      </w:r>
    </w:p>
    <w:p w:rsidR="00425924" w:rsidRDefault="00425924" w:rsidP="00425924">
      <w:pPr>
        <w:spacing w:before="120" w:after="12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2. </w:t>
      </w:r>
      <w:r w:rsidRPr="00821688">
        <w:rPr>
          <w:rFonts w:eastAsia="Lucida Sans Unicode"/>
          <w:iCs/>
          <w:lang w:val="bg-BG"/>
        </w:rPr>
        <w:t>При така предложените условия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34475E" w:rsidRDefault="0034475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34475E" w:rsidRDefault="0034475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34475E" w:rsidRDefault="0034475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28257B" w:rsidRDefault="0028257B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34475E" w:rsidRDefault="0034475E" w:rsidP="00425924">
      <w:pPr>
        <w:spacing w:before="120" w:after="120"/>
        <w:jc w:val="both"/>
        <w:rPr>
          <w:rFonts w:eastAsia="Lucida Sans Unicode"/>
          <w:iCs/>
          <w:lang w:val="en-US"/>
        </w:rPr>
      </w:pPr>
    </w:p>
    <w:p w:rsidR="00F42F4F" w:rsidRDefault="00F42F4F" w:rsidP="0034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F42F4F" w:rsidRPr="00FD5821" w:rsidRDefault="00F42F4F" w:rsidP="0034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2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F42F4F" w:rsidRDefault="00F42F4F" w:rsidP="0034475E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iCs/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4D65DA">
        <w:rPr>
          <w:rStyle w:val="FootnoteReference"/>
          <w:iCs/>
          <w:lang w:val="bg-BG"/>
        </w:rPr>
        <w:footnoteReference w:id="22"/>
      </w:r>
      <w:r>
        <w:rPr>
          <w:iCs/>
          <w:lang w:val="bg-BG"/>
        </w:rPr>
        <w:t xml:space="preserve">                                  ...........................................................................</w:t>
      </w:r>
    </w:p>
    <w:p w:rsidR="0034475E" w:rsidRDefault="0034475E" w:rsidP="0034475E">
      <w:pPr>
        <w:pStyle w:val="ReportText"/>
        <w:spacing w:before="120" w:after="0"/>
        <w:rPr>
          <w:lang w:val="bg-BG"/>
        </w:rPr>
      </w:pPr>
    </w:p>
    <w:p w:rsidR="00BC5B19" w:rsidRPr="00127536" w:rsidRDefault="00BC5B19" w:rsidP="00BC5B19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9931A1" w:rsidRDefault="00127536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DE2537" w:rsidRDefault="00DE2537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DE2537" w:rsidRDefault="00DE2537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DE2537" w:rsidRDefault="00DE2537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127536" w:rsidRDefault="00127536" w:rsidP="00BC5B19">
      <w:pPr>
        <w:pStyle w:val="Footer"/>
        <w:tabs>
          <w:tab w:val="left" w:pos="709"/>
        </w:tabs>
        <w:rPr>
          <w:lang w:val="bg-BG"/>
        </w:rPr>
      </w:pP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/>
          <w:bCs/>
          <w:color w:val="FF0000"/>
        </w:rPr>
        <w:t xml:space="preserve"> </w:t>
      </w:r>
      <w:r w:rsidRPr="00127536">
        <w:rPr>
          <w:b/>
          <w:bCs/>
          <w:color w:val="FF0000"/>
          <w:lang w:val="bg-BG"/>
        </w:rPr>
        <w:t xml:space="preserve">  </w:t>
      </w:r>
    </w:p>
    <w:p w:rsidR="00127536" w:rsidRDefault="00127536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  <w:r w:rsidRPr="00567E41">
        <w:tab/>
      </w: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61729A" w:rsidRPr="0061729A" w:rsidRDefault="0061729A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27536" w:rsidRDefault="00127536" w:rsidP="00127536">
      <w:pPr>
        <w:ind w:left="4320" w:right="-24" w:firstLine="720"/>
        <w:jc w:val="both"/>
        <w:rPr>
          <w:sz w:val="20"/>
          <w:szCs w:val="20"/>
          <w:lang w:val="bg-BG"/>
        </w:rPr>
      </w:pPr>
    </w:p>
    <w:p w:rsidR="00DA2C6F" w:rsidRPr="00E6609A" w:rsidRDefault="002E7557" w:rsidP="00DA2C6F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br w:type="page"/>
      </w:r>
      <w:bookmarkStart w:id="6" w:name="_Toc349117559"/>
      <w:r w:rsidR="00AE21EF" w:rsidRPr="00954483">
        <w:rPr>
          <w:color w:val="auto"/>
          <w:lang w:val="bg-BG"/>
        </w:rPr>
        <w:lastRenderedPageBreak/>
        <w:t xml:space="preserve"> </w:t>
      </w:r>
      <w:r w:rsidR="00C86E6C">
        <w:rPr>
          <w:color w:val="auto"/>
          <w:lang w:val="bg-BG"/>
        </w:rPr>
        <w:t>Образец 1</w:t>
      </w:r>
      <w:r w:rsidR="00E6609A">
        <w:rPr>
          <w:color w:val="auto"/>
          <w:lang w:val="bg-BG"/>
        </w:rPr>
        <w:t>2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DE2537" w:rsidRPr="00954483" w:rsidRDefault="00DE2537" w:rsidP="00DE2537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DA6329" w:rsidRDefault="00DA6329" w:rsidP="00DE2537">
      <w:pPr>
        <w:pStyle w:val="ReportText"/>
        <w:jc w:val="center"/>
        <w:rPr>
          <w:b/>
          <w:sz w:val="32"/>
          <w:szCs w:val="32"/>
          <w:lang w:val="bg-BG"/>
        </w:rPr>
      </w:pPr>
    </w:p>
    <w:p w:rsidR="00DA2C6F" w:rsidRPr="00DE2537" w:rsidRDefault="00DE2537" w:rsidP="00DE2537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="00677AFD" w:rsidRPr="0028257B">
        <w:rPr>
          <w:rStyle w:val="FootnoteReference"/>
          <w:sz w:val="22"/>
          <w:szCs w:val="22"/>
          <w:lang w:val="bg-BG"/>
        </w:rPr>
        <w:footnoteReference w:id="23"/>
      </w:r>
    </w:p>
    <w:p w:rsidR="00DE2537" w:rsidRPr="00954483" w:rsidRDefault="00DE2537" w:rsidP="00DE2537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DE2537" w:rsidRPr="002D3511" w:rsidRDefault="00DE2537" w:rsidP="00DD6F51">
      <w:pPr>
        <w:ind w:right="253"/>
        <w:jc w:val="center"/>
        <w:rPr>
          <w:lang w:val="en-US"/>
        </w:rPr>
      </w:pPr>
      <w:r w:rsidRPr="002D3511">
        <w:rPr>
          <w:b/>
          <w:lang w:val="bg-BG"/>
        </w:rPr>
        <w:t>Доставка на резервни части за поддръжка на ескалатор OTIS 513NPE-S на метростанция "Сердика"</w:t>
      </w:r>
    </w:p>
    <w:p w:rsidR="00DE2537" w:rsidRPr="00954483" w:rsidRDefault="00DE2537" w:rsidP="00DE2537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DE2537" w:rsidRPr="00954483" w:rsidRDefault="00DE2537" w:rsidP="00DE2537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DE2537" w:rsidRPr="00954483" w:rsidRDefault="00DE2537" w:rsidP="00DE2537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DE2537" w:rsidRPr="00954483" w:rsidRDefault="00DE2537" w:rsidP="00DE2537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DE2537" w:rsidRPr="00DE2537" w:rsidRDefault="00DE2537" w:rsidP="00DE2537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DA2C6F" w:rsidRDefault="00DE2537" w:rsidP="00DE2537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3E490E" w:rsidRPr="001F5056" w:rsidRDefault="003E490E" w:rsidP="00DD6F51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 w:rsidR="00DD6F51"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3E490E" w:rsidRPr="001F5056" w:rsidRDefault="003E490E" w:rsidP="00DD6F51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677AFD" w:rsidRPr="00B93BDB" w:rsidRDefault="00677AFD" w:rsidP="00DD6F51">
      <w:pPr>
        <w:tabs>
          <w:tab w:val="left" w:pos="0"/>
        </w:tabs>
        <w:ind w:right="253"/>
        <w:jc w:val="both"/>
        <w:rPr>
          <w:lang w:val="bg-BG"/>
        </w:rPr>
      </w:pPr>
    </w:p>
    <w:p w:rsidR="00677AFD" w:rsidRPr="007D59EF" w:rsidRDefault="00677AFD" w:rsidP="00DD6F51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 w:rsidR="00AD4BA2"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 w:rsidR="00AD4BA2"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 xml:space="preserve">(посочват се цифром и словом стойността в </w:t>
      </w:r>
      <w:r w:rsidR="00AD4BA2" w:rsidRPr="007D59EF">
        <w:rPr>
          <w:i/>
          <w:sz w:val="22"/>
          <w:szCs w:val="22"/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лева без ДДС)</w:t>
      </w:r>
    </w:p>
    <w:p w:rsidR="00677AFD" w:rsidRPr="007D59EF" w:rsidRDefault="00677AFD" w:rsidP="00DD6F51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 w:rsidR="00AD4BA2"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 w:rsidR="00AD4BA2"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4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</w:t>
      </w:r>
      <w:r w:rsidR="00AD4BA2" w:rsidRPr="007D59EF">
        <w:rPr>
          <w:i/>
          <w:sz w:val="22"/>
          <w:szCs w:val="22"/>
          <w:lang w:val="bg-BG"/>
        </w:rPr>
        <w:t>а с ДДС)</w:t>
      </w:r>
    </w:p>
    <w:p w:rsidR="00AD4BA2" w:rsidRPr="00AD4BA2" w:rsidRDefault="00AD4BA2" w:rsidP="00895D9B">
      <w:pPr>
        <w:tabs>
          <w:tab w:val="left" w:pos="0"/>
        </w:tabs>
        <w:spacing w:before="120"/>
        <w:jc w:val="both"/>
        <w:rPr>
          <w:lang w:val="bg-BG"/>
        </w:rPr>
      </w:pPr>
      <w:r>
        <w:rPr>
          <w:lang w:val="bg-BG"/>
        </w:rPr>
        <w:t>и е формирана както следва:</w:t>
      </w:r>
    </w:p>
    <w:p w:rsidR="00314389" w:rsidRDefault="00314389" w:rsidP="00677AFD">
      <w:pPr>
        <w:tabs>
          <w:tab w:val="left" w:pos="0"/>
        </w:tabs>
        <w:jc w:val="center"/>
        <w:rPr>
          <w:i/>
          <w:lang w:val="bg-BG"/>
        </w:rPr>
      </w:pPr>
    </w:p>
    <w:p w:rsidR="00895D9B" w:rsidRDefault="00895D9B" w:rsidP="00677AFD">
      <w:pPr>
        <w:tabs>
          <w:tab w:val="left" w:pos="0"/>
        </w:tabs>
        <w:jc w:val="center"/>
        <w:rPr>
          <w:i/>
          <w:lang w:val="bg-BG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75"/>
        <w:gridCol w:w="4691"/>
        <w:gridCol w:w="709"/>
        <w:gridCol w:w="992"/>
        <w:gridCol w:w="1134"/>
        <w:gridCol w:w="1134"/>
      </w:tblGrid>
      <w:tr w:rsidR="00AD4BA2" w:rsidRPr="00324B38" w:rsidTr="00AD4BA2">
        <w:trPr>
          <w:jc w:val="center"/>
        </w:trPr>
        <w:tc>
          <w:tcPr>
            <w:tcW w:w="675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№</w:t>
            </w:r>
          </w:p>
          <w:p w:rsidR="00AD4BA2" w:rsidRPr="00324B38" w:rsidRDefault="00AD4BA2" w:rsidP="00AD4BA2">
            <w:pPr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4691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24B38">
              <w:rPr>
                <w:b/>
                <w:sz w:val="22"/>
                <w:szCs w:val="22"/>
                <w:lang w:val="bg-BG"/>
              </w:rPr>
              <w:t xml:space="preserve">Резервна част, </w:t>
            </w:r>
            <w:r>
              <w:rPr>
                <w:b/>
                <w:sz w:val="22"/>
                <w:szCs w:val="22"/>
                <w:lang w:val="bg-BG"/>
              </w:rPr>
              <w:t>сигнатура</w:t>
            </w:r>
          </w:p>
        </w:tc>
        <w:tc>
          <w:tcPr>
            <w:tcW w:w="709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</w:t>
            </w:r>
            <w:r w:rsidRPr="00324B38">
              <w:rPr>
                <w:b/>
                <w:sz w:val="20"/>
                <w:szCs w:val="20"/>
                <w:lang w:val="bg-BG"/>
              </w:rPr>
              <w:t>ярка</w:t>
            </w:r>
          </w:p>
        </w:tc>
        <w:tc>
          <w:tcPr>
            <w:tcW w:w="992" w:type="dxa"/>
            <w:vAlign w:val="center"/>
          </w:tcPr>
          <w:p w:rsidR="00AD4BA2" w:rsidRPr="00324B38" w:rsidRDefault="00AD4BA2" w:rsidP="00AD4BA2">
            <w:pPr>
              <w:ind w:left="-146" w:firstLine="4"/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К</w:t>
            </w:r>
            <w:r>
              <w:rPr>
                <w:b/>
                <w:sz w:val="20"/>
                <w:szCs w:val="20"/>
                <w:lang w:val="bg-BG"/>
              </w:rPr>
              <w:t>оличест</w:t>
            </w:r>
            <w:r w:rsidRPr="00324B38">
              <w:rPr>
                <w:b/>
                <w:sz w:val="20"/>
                <w:szCs w:val="20"/>
                <w:lang w:val="bg-BG"/>
              </w:rPr>
              <w:t>во</w:t>
            </w:r>
          </w:p>
        </w:tc>
        <w:tc>
          <w:tcPr>
            <w:tcW w:w="1134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Единична цена</w:t>
            </w:r>
          </w:p>
          <w:p w:rsidR="00AD4BA2" w:rsidRPr="00324B38" w:rsidRDefault="00AD4BA2" w:rsidP="00AD4BA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/лв. без ДДС/</w:t>
            </w:r>
          </w:p>
        </w:tc>
        <w:tc>
          <w:tcPr>
            <w:tcW w:w="1134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Обща стойност</w:t>
            </w:r>
          </w:p>
          <w:p w:rsidR="00AD4BA2" w:rsidRPr="00324B38" w:rsidRDefault="00AD4BA2" w:rsidP="00AD4BA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 xml:space="preserve">/лв. без ДДС/ </w:t>
            </w:r>
          </w:p>
        </w:tc>
      </w:tr>
      <w:tr w:rsidR="00AD4BA2" w:rsidTr="00AD4BA2">
        <w:trPr>
          <w:jc w:val="center"/>
        </w:trPr>
        <w:tc>
          <w:tcPr>
            <w:tcW w:w="675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691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134" w:type="dxa"/>
            <w:vAlign w:val="center"/>
          </w:tcPr>
          <w:p w:rsidR="00AD4BA2" w:rsidRPr="00324B38" w:rsidRDefault="00AD4BA2" w:rsidP="00AD4BA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</w:tr>
      <w:tr w:rsidR="00AD4BA2" w:rsidTr="00AD4BA2">
        <w:trPr>
          <w:jc w:val="center"/>
        </w:trPr>
        <w:tc>
          <w:tcPr>
            <w:tcW w:w="675" w:type="dxa"/>
            <w:vAlign w:val="center"/>
          </w:tcPr>
          <w:p w:rsidR="00AD4BA2" w:rsidRPr="006428C7" w:rsidRDefault="00AD4BA2" w:rsidP="00AD4BA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1.</w:t>
            </w:r>
          </w:p>
        </w:tc>
        <w:tc>
          <w:tcPr>
            <w:tcW w:w="4691" w:type="dxa"/>
            <w:vAlign w:val="center"/>
          </w:tcPr>
          <w:p w:rsidR="00AD4BA2" w:rsidRDefault="00AD4BA2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Стъпала 1000 мм, №140L6</w:t>
            </w:r>
          </w:p>
        </w:tc>
        <w:tc>
          <w:tcPr>
            <w:tcW w:w="709" w:type="dxa"/>
            <w:vAlign w:val="center"/>
          </w:tcPr>
          <w:p w:rsidR="00AD4BA2" w:rsidRPr="008860B6" w:rsidRDefault="00AD4BA2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860B6">
              <w:rPr>
                <w:lang w:val="bg-BG"/>
              </w:rPr>
              <w:t>р.</w:t>
            </w:r>
          </w:p>
        </w:tc>
        <w:tc>
          <w:tcPr>
            <w:tcW w:w="992" w:type="dxa"/>
            <w:vAlign w:val="center"/>
          </w:tcPr>
          <w:p w:rsidR="00AD4BA2" w:rsidRPr="008860B6" w:rsidRDefault="00AD4BA2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84</w:t>
            </w:r>
          </w:p>
        </w:tc>
        <w:tc>
          <w:tcPr>
            <w:tcW w:w="1134" w:type="dxa"/>
            <w:vAlign w:val="center"/>
          </w:tcPr>
          <w:p w:rsidR="00AD4BA2" w:rsidRDefault="00AD4BA2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AD4BA2" w:rsidRDefault="00AD4BA2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AD4BA2" w:rsidTr="00AD4BA2">
        <w:trPr>
          <w:jc w:val="center"/>
        </w:trPr>
        <w:tc>
          <w:tcPr>
            <w:tcW w:w="675" w:type="dxa"/>
            <w:vAlign w:val="center"/>
          </w:tcPr>
          <w:p w:rsidR="00AD4BA2" w:rsidRPr="006428C7" w:rsidRDefault="00AD4BA2" w:rsidP="00AD4BA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2.</w:t>
            </w:r>
          </w:p>
        </w:tc>
        <w:tc>
          <w:tcPr>
            <w:tcW w:w="4691" w:type="dxa"/>
            <w:vAlign w:val="center"/>
          </w:tcPr>
          <w:p w:rsidR="00AD4BA2" w:rsidRDefault="00AD4BA2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Верига за стъпала, окомплектовка с ролки, №</w:t>
            </w:r>
            <w:r>
              <w:rPr>
                <w:lang w:val="en-US"/>
              </w:rPr>
              <w:t>150AC15</w:t>
            </w:r>
          </w:p>
        </w:tc>
        <w:tc>
          <w:tcPr>
            <w:tcW w:w="709" w:type="dxa"/>
            <w:vAlign w:val="center"/>
          </w:tcPr>
          <w:p w:rsidR="00AD4BA2" w:rsidRDefault="00AD4BA2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AD4BA2" w:rsidRPr="008860B6" w:rsidRDefault="00AD4BA2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134" w:type="dxa"/>
            <w:vAlign w:val="center"/>
          </w:tcPr>
          <w:p w:rsidR="00AD4BA2" w:rsidRDefault="00AD4BA2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AD4BA2" w:rsidRDefault="00AD4BA2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AD4BA2" w:rsidTr="00AD4BA2">
        <w:trPr>
          <w:jc w:val="center"/>
        </w:trPr>
        <w:tc>
          <w:tcPr>
            <w:tcW w:w="675" w:type="dxa"/>
            <w:vAlign w:val="center"/>
          </w:tcPr>
          <w:p w:rsidR="00AD4BA2" w:rsidRPr="006428C7" w:rsidRDefault="00AD4BA2" w:rsidP="00AD4BA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3.</w:t>
            </w:r>
          </w:p>
        </w:tc>
        <w:tc>
          <w:tcPr>
            <w:tcW w:w="4691" w:type="dxa"/>
            <w:vAlign w:val="center"/>
          </w:tcPr>
          <w:p w:rsidR="0005081A" w:rsidRDefault="00AD4BA2" w:rsidP="006A3D64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Верига за стъпала, окомплектовка с ролки, №</w:t>
            </w:r>
            <w:r>
              <w:rPr>
                <w:lang w:val="en-US"/>
              </w:rPr>
              <w:t>150AC1</w:t>
            </w:r>
            <w:r>
              <w:rPr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AD4BA2" w:rsidRDefault="00AD4BA2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AD4BA2" w:rsidRPr="008860B6" w:rsidRDefault="00AD4BA2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AD4BA2" w:rsidRDefault="00AD4BA2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AD4BA2" w:rsidRDefault="00AD4BA2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1F773F">
        <w:trPr>
          <w:jc w:val="center"/>
        </w:trPr>
        <w:tc>
          <w:tcPr>
            <w:tcW w:w="675" w:type="dxa"/>
            <w:vAlign w:val="center"/>
          </w:tcPr>
          <w:p w:rsidR="00314389" w:rsidRPr="00324B38" w:rsidRDefault="00314389" w:rsidP="001F773F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314389" w:rsidRPr="00324B38" w:rsidRDefault="00314389" w:rsidP="001F773F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314389" w:rsidRPr="00324B38" w:rsidRDefault="00314389" w:rsidP="001F773F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vAlign w:val="center"/>
          </w:tcPr>
          <w:p w:rsidR="00314389" w:rsidRPr="00324B38" w:rsidRDefault="00314389" w:rsidP="001F773F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Pr="00324B38" w:rsidRDefault="00314389" w:rsidP="001F773F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134" w:type="dxa"/>
            <w:vAlign w:val="center"/>
          </w:tcPr>
          <w:p w:rsidR="00314389" w:rsidRPr="00324B38" w:rsidRDefault="00314389" w:rsidP="001F773F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4691" w:type="dxa"/>
            <w:vAlign w:val="center"/>
          </w:tcPr>
          <w:p w:rsidR="00314389" w:rsidRDefault="00314389" w:rsidP="00314389">
            <w:pPr>
              <w:rPr>
                <w:b/>
                <w:u w:val="single"/>
                <w:lang w:val="bg-BG"/>
              </w:rPr>
            </w:pPr>
            <w:r w:rsidRPr="00FE26F5">
              <w:rPr>
                <w:lang w:val="bg-BG"/>
              </w:rPr>
              <w:t>Гумена лента,</w:t>
            </w:r>
            <w:r w:rsidRPr="0032046C">
              <w:rPr>
                <w:lang w:val="bg-BG"/>
              </w:rPr>
              <w:t xml:space="preserve"> </w:t>
            </w:r>
            <w:r w:rsidRPr="0032046C">
              <w:rPr>
                <w:color w:val="FF0000"/>
                <w:lang w:val="bg-BG"/>
              </w:rPr>
              <w:t xml:space="preserve"> </w:t>
            </w:r>
            <w:r w:rsidRPr="00343188">
              <w:rPr>
                <w:lang w:val="bg-BG"/>
              </w:rPr>
              <w:t>№</w:t>
            </w:r>
            <w:r w:rsidRPr="00FE26F5">
              <w:rPr>
                <w:lang w:val="bg-BG"/>
              </w:rPr>
              <w:t>50AEV</w:t>
            </w:r>
          </w:p>
        </w:tc>
        <w:tc>
          <w:tcPr>
            <w:tcW w:w="709" w:type="dxa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Колела за задвижване на лентите, №АТ1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Верига за задвижване на лентите, №2Р42</w:t>
            </w:r>
          </w:p>
        </w:tc>
        <w:tc>
          <w:tcPr>
            <w:tcW w:w="709" w:type="dxa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Вериги на гумената лента, №АВ1</w:t>
            </w:r>
          </w:p>
        </w:tc>
        <w:tc>
          <w:tcPr>
            <w:tcW w:w="709" w:type="dxa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Вериги на гумената лента, №АВ2</w:t>
            </w:r>
          </w:p>
        </w:tc>
        <w:tc>
          <w:tcPr>
            <w:tcW w:w="709" w:type="dxa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2CBX1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CBV3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CBV</w:t>
            </w:r>
            <w:r>
              <w:rPr>
                <w:lang w:val="bg-BG"/>
              </w:rPr>
              <w:t>4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CBW3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CBW4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CBZ1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CBZ</w:t>
            </w:r>
            <w:r>
              <w:rPr>
                <w:lang w:val="bg-BG"/>
              </w:rPr>
              <w:t>-</w:t>
            </w:r>
            <w:r>
              <w:rPr>
                <w:lang w:val="en-US"/>
              </w:rPr>
              <w:t>V</w:t>
            </w:r>
            <w:r>
              <w:rPr>
                <w:lang w:val="bg-BG"/>
              </w:rPr>
              <w:t>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AHF1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 на гумени ленти горна част, №</w:t>
            </w:r>
            <w:r>
              <w:rPr>
                <w:lang w:val="en-US"/>
              </w:rPr>
              <w:t>AH</w:t>
            </w:r>
            <w:r>
              <w:rPr>
                <w:lang w:val="bg-BG"/>
              </w:rPr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>
              <w:rPr>
                <w:lang w:val="bg-BG"/>
              </w:rPr>
              <w:t>м</w:t>
            </w:r>
            <w:r w:rsidRPr="00DA3579">
              <w:rPr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314389" w:rsidRPr="008860B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Ролкова релса обръщач, окомплектована с ролки - лява, №</w:t>
            </w:r>
            <w:r>
              <w:rPr>
                <w:lang w:val="en-US"/>
              </w:rPr>
              <w:t>CBS1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FE26F5" w:rsidRDefault="00314389" w:rsidP="00AD4BA2">
            <w:pPr>
              <w:jc w:val="center"/>
              <w:rPr>
                <w:lang w:val="bg-BG"/>
              </w:rPr>
            </w:pPr>
            <w:r w:rsidRPr="00FE26F5"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4691" w:type="dxa"/>
            <w:vAlign w:val="center"/>
          </w:tcPr>
          <w:p w:rsidR="00314389" w:rsidRPr="00FE26F5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Ролкова релса обръщач, окомплектована с ролки - дясна, №</w:t>
            </w:r>
            <w:r>
              <w:rPr>
                <w:lang w:val="en-US"/>
              </w:rPr>
              <w:t>CBS</w:t>
            </w:r>
            <w:r>
              <w:rPr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FE26F5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Ролки за водачит</w:t>
            </w:r>
            <w:r>
              <w:rPr>
                <w:lang w:val="en-US"/>
              </w:rPr>
              <w:t>e</w:t>
            </w:r>
            <w:r>
              <w:rPr>
                <w:lang w:val="bg-BG"/>
              </w:rPr>
              <w:t xml:space="preserve"> на лентите, №</w:t>
            </w:r>
            <w:r>
              <w:rPr>
                <w:lang w:val="en-US"/>
              </w:rPr>
              <w:t>DG10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FE26F5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Ролки за водачит</w:t>
            </w:r>
            <w:r>
              <w:rPr>
                <w:lang w:val="en-US"/>
              </w:rPr>
              <w:t>e</w:t>
            </w:r>
            <w:r>
              <w:rPr>
                <w:lang w:val="bg-BG"/>
              </w:rPr>
              <w:t xml:space="preserve"> на лентите, №</w:t>
            </w:r>
            <w:r>
              <w:rPr>
                <w:lang w:val="en-US"/>
              </w:rPr>
              <w:t>DJ1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FE26F5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Ролки за водачит</w:t>
            </w:r>
            <w:r>
              <w:rPr>
                <w:lang w:val="en-US"/>
              </w:rPr>
              <w:t>e</w:t>
            </w:r>
            <w:r>
              <w:rPr>
                <w:lang w:val="bg-BG"/>
              </w:rPr>
              <w:t xml:space="preserve"> на лентите, №</w:t>
            </w:r>
            <w:r>
              <w:rPr>
                <w:lang w:val="en-US"/>
              </w:rPr>
              <w:t>D</w:t>
            </w:r>
            <w:r>
              <w:rPr>
                <w:lang w:val="bg-BG"/>
              </w:rPr>
              <w:t>R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FE26F5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Устройство за допълнително обтягане на гумената лента, №</w:t>
            </w:r>
            <w:r>
              <w:rPr>
                <w:lang w:val="en-US"/>
              </w:rPr>
              <w:t>GN2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FE26F5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Водещи релси на веригата на стъпалата долни, №</w:t>
            </w:r>
            <w:r>
              <w:rPr>
                <w:lang w:val="en-US"/>
              </w:rPr>
              <w:t>CNN35+36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FE26F5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Водещи релси на веригата на стъпалата долни, №</w:t>
            </w:r>
            <w:r>
              <w:rPr>
                <w:lang w:val="en-US"/>
              </w:rPr>
              <w:t>CSS35+36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 w:rsidRPr="00343188"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4691" w:type="dxa"/>
            <w:vAlign w:val="center"/>
          </w:tcPr>
          <w:p w:rsidR="00314389" w:rsidRPr="00ED7F2F" w:rsidRDefault="00314389" w:rsidP="0005081A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Водещи релси на веригата на стъпалата горни,№</w:t>
            </w:r>
            <w:r>
              <w:rPr>
                <w:lang w:val="en-US"/>
              </w:rPr>
              <w:t>CCH35+36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</w:t>
            </w:r>
          </w:p>
        </w:tc>
        <w:tc>
          <w:tcPr>
            <w:tcW w:w="4691" w:type="dxa"/>
            <w:vAlign w:val="center"/>
          </w:tcPr>
          <w:p w:rsidR="00314389" w:rsidRPr="00343188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Водещи релси на веригата на стъпалата горни, №</w:t>
            </w:r>
            <w:r>
              <w:rPr>
                <w:lang w:val="en-US"/>
              </w:rPr>
              <w:t>CCL35+</w:t>
            </w:r>
            <w:r>
              <w:rPr>
                <w:lang w:val="bg-BG"/>
              </w:rPr>
              <w:t>36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Преходни плъзгачи на водещите релси за веригата на стъпалата, №</w:t>
            </w:r>
            <w:r>
              <w:rPr>
                <w:lang w:val="en-US"/>
              </w:rPr>
              <w:t>GK1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Пружина на обтегачното устройство, №6516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Водачи на стъпалата, №15Т6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Устройство за следене цялостта на веригата за задвижване на стъпалата, №5</w:t>
            </w:r>
            <w:r>
              <w:rPr>
                <w:lang w:val="en-US"/>
              </w:rPr>
              <w:t>EP1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Декоративно осветление на стъпалата, №</w:t>
            </w:r>
            <w:r>
              <w:rPr>
                <w:lang w:val="en-US"/>
              </w:rPr>
              <w:t>BJ1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Клапан на системата за смазване, №</w:t>
            </w:r>
            <w:r>
              <w:rPr>
                <w:lang w:val="en-US"/>
              </w:rPr>
              <w:t>1D1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Верига за главното задвижване, №Р41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Буфер на машината, №В762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Накладка на спирачката, №В508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Гребени средни, №М1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12103" w:rsidTr="00AD4BA2">
        <w:trPr>
          <w:jc w:val="center"/>
        </w:trPr>
        <w:tc>
          <w:tcPr>
            <w:tcW w:w="675" w:type="dxa"/>
            <w:vAlign w:val="center"/>
          </w:tcPr>
          <w:p w:rsidR="00912103" w:rsidRPr="00324B38" w:rsidRDefault="00912103" w:rsidP="0088643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912103" w:rsidRPr="00324B38" w:rsidRDefault="00912103" w:rsidP="0088643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912103" w:rsidRPr="00324B38" w:rsidRDefault="00912103" w:rsidP="0088643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vAlign w:val="center"/>
          </w:tcPr>
          <w:p w:rsidR="00912103" w:rsidRPr="00324B38" w:rsidRDefault="00912103" w:rsidP="0088643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912103" w:rsidRPr="00324B38" w:rsidRDefault="00912103" w:rsidP="0088643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134" w:type="dxa"/>
            <w:vAlign w:val="center"/>
          </w:tcPr>
          <w:p w:rsidR="00912103" w:rsidRPr="00324B38" w:rsidRDefault="00912103" w:rsidP="0088643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Гребени леви, №М5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Гребени десни, №М6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343188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Преден панел-при входа на гумената лента, №</w:t>
            </w:r>
            <w:r>
              <w:rPr>
                <w:lang w:val="en-US"/>
              </w:rPr>
              <w:t>PL1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 w:rsidRPr="008C766C">
              <w:rPr>
                <w:lang w:val="bg-BG"/>
              </w:rPr>
              <w:t>4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ECB платка, №</w:t>
            </w:r>
            <w:r>
              <w:rPr>
                <w:lang w:val="en-US"/>
              </w:rPr>
              <w:t>AY1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RS станция, №</w:t>
            </w:r>
            <w:r>
              <w:rPr>
                <w:lang w:val="en-US"/>
              </w:rPr>
              <w:t>RS4R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Светлинен указател за посоката на движение, №</w:t>
            </w:r>
            <w:r>
              <w:rPr>
                <w:lang w:val="en-US"/>
              </w:rPr>
              <w:t>AN1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Пиезо контакт модул, №</w:t>
            </w:r>
            <w:r>
              <w:rPr>
                <w:lang w:val="en-US"/>
              </w:rPr>
              <w:t>GZ1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Контакт-следене скоростта на гумената лента, №8А3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Контакт-следене цялостта на стъпалата, №</w:t>
            </w:r>
            <w:r>
              <w:rPr>
                <w:lang w:val="en-US"/>
              </w:rPr>
              <w:t>HL2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Стоп бутон, №НА3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5B0644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8C766C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Скоростен ограничител, №А515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E05F38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1935D6" w:rsidRDefault="00314389" w:rsidP="00AD4BA2">
            <w:pPr>
              <w:jc w:val="center"/>
              <w:rPr>
                <w:lang w:val="bg-BG"/>
              </w:rPr>
            </w:pPr>
            <w:r w:rsidRPr="001935D6"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Бобина на основната спирачка, №</w:t>
            </w:r>
            <w:r>
              <w:rPr>
                <w:lang w:val="en-US"/>
              </w:rPr>
              <w:t>F501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</w:pPr>
            <w:r w:rsidRPr="00E05F38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1935D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Бобина на допълнителната спирачка, №</w:t>
            </w:r>
            <w:r>
              <w:rPr>
                <w:lang w:val="en-US"/>
              </w:rPr>
              <w:t>AD1</w:t>
            </w:r>
          </w:p>
        </w:tc>
        <w:tc>
          <w:tcPr>
            <w:tcW w:w="709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  <w:r w:rsidRPr="00E05F38">
              <w:rPr>
                <w:lang w:val="bg-BG"/>
              </w:rPr>
              <w:t>бр.</w:t>
            </w:r>
          </w:p>
        </w:tc>
        <w:tc>
          <w:tcPr>
            <w:tcW w:w="992" w:type="dxa"/>
            <w:vAlign w:val="center"/>
          </w:tcPr>
          <w:p w:rsidR="00314389" w:rsidRPr="001935D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51.</w:t>
            </w:r>
          </w:p>
        </w:tc>
        <w:tc>
          <w:tcPr>
            <w:tcW w:w="4691" w:type="dxa"/>
            <w:vAlign w:val="center"/>
          </w:tcPr>
          <w:p w:rsidR="00314389" w:rsidRDefault="00314389" w:rsidP="00AD4BA2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 xml:space="preserve">Масло за подмяна в машината, </w:t>
            </w:r>
            <w:r>
              <w:rPr>
                <w:lang w:val="en-US"/>
              </w:rPr>
              <w:t>Synthetic Oil  D220EP</w:t>
            </w:r>
          </w:p>
        </w:tc>
        <w:tc>
          <w:tcPr>
            <w:tcW w:w="709" w:type="dxa"/>
            <w:vAlign w:val="center"/>
          </w:tcPr>
          <w:p w:rsidR="00314389" w:rsidRPr="001935D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л.</w:t>
            </w:r>
          </w:p>
        </w:tc>
        <w:tc>
          <w:tcPr>
            <w:tcW w:w="992" w:type="dxa"/>
            <w:vAlign w:val="center"/>
          </w:tcPr>
          <w:p w:rsidR="00314389" w:rsidRPr="001935D6" w:rsidRDefault="00314389" w:rsidP="00AD4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jc w:val="center"/>
        </w:trPr>
        <w:tc>
          <w:tcPr>
            <w:tcW w:w="675" w:type="dxa"/>
            <w:vAlign w:val="center"/>
          </w:tcPr>
          <w:p w:rsidR="00314389" w:rsidRPr="006428C7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52.</w:t>
            </w:r>
          </w:p>
        </w:tc>
        <w:tc>
          <w:tcPr>
            <w:tcW w:w="4691" w:type="dxa"/>
            <w:vAlign w:val="center"/>
          </w:tcPr>
          <w:p w:rsidR="00314389" w:rsidRPr="001935D6" w:rsidRDefault="00314389" w:rsidP="00AD4BA2">
            <w:pPr>
              <w:rPr>
                <w:b/>
                <w:u w:val="single"/>
                <w:lang w:val="en-US"/>
              </w:rPr>
            </w:pPr>
            <w:r>
              <w:rPr>
                <w:lang w:val="bg-BG"/>
              </w:rPr>
              <w:t>Масло за смазване на веригата</w:t>
            </w:r>
            <w:r>
              <w:rPr>
                <w:lang w:val="en-US"/>
              </w:rPr>
              <w:t xml:space="preserve">, </w:t>
            </w:r>
            <w:r>
              <w:rPr>
                <w:lang w:val="bg-BG"/>
              </w:rPr>
              <w:t>№</w:t>
            </w:r>
            <w:r>
              <w:rPr>
                <w:lang w:val="en-US"/>
              </w:rPr>
              <w:t>AN32</w:t>
            </w:r>
          </w:p>
        </w:tc>
        <w:tc>
          <w:tcPr>
            <w:tcW w:w="709" w:type="dxa"/>
            <w:vAlign w:val="center"/>
          </w:tcPr>
          <w:p w:rsidR="00314389" w:rsidRPr="001935D6" w:rsidRDefault="00314389" w:rsidP="00AD4B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л.</w:t>
            </w:r>
          </w:p>
        </w:tc>
        <w:tc>
          <w:tcPr>
            <w:tcW w:w="992" w:type="dxa"/>
            <w:vAlign w:val="center"/>
          </w:tcPr>
          <w:p w:rsidR="00314389" w:rsidRPr="001935D6" w:rsidRDefault="00314389" w:rsidP="00AD4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trHeight w:val="408"/>
          <w:jc w:val="center"/>
        </w:trPr>
        <w:tc>
          <w:tcPr>
            <w:tcW w:w="8201" w:type="dxa"/>
            <w:gridSpan w:val="5"/>
            <w:vAlign w:val="center"/>
          </w:tcPr>
          <w:p w:rsidR="00314389" w:rsidRPr="00ED7F2F" w:rsidRDefault="00314389" w:rsidP="006A3D64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ОБЩА ЦЕНА НА ДОСТАВКАТА </w:t>
            </w:r>
            <w:r w:rsidR="00C455DD">
              <w:rPr>
                <w:b/>
                <w:sz w:val="28"/>
                <w:szCs w:val="28"/>
                <w:lang w:val="bg-BG"/>
              </w:rPr>
              <w:t xml:space="preserve">ЛЕВА </w:t>
            </w:r>
            <w:r>
              <w:rPr>
                <w:b/>
                <w:sz w:val="28"/>
                <w:szCs w:val="28"/>
                <w:lang w:val="bg-BG"/>
              </w:rPr>
              <w:t>БЕЗ ДДС: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trHeight w:val="408"/>
          <w:jc w:val="center"/>
        </w:trPr>
        <w:tc>
          <w:tcPr>
            <w:tcW w:w="8201" w:type="dxa"/>
            <w:gridSpan w:val="5"/>
            <w:vAlign w:val="center"/>
          </w:tcPr>
          <w:p w:rsidR="00314389" w:rsidRDefault="00314389" w:rsidP="00AD4BA2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ДДС: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314389" w:rsidTr="00AD4BA2">
        <w:trPr>
          <w:trHeight w:val="408"/>
          <w:jc w:val="center"/>
        </w:trPr>
        <w:tc>
          <w:tcPr>
            <w:tcW w:w="8201" w:type="dxa"/>
            <w:gridSpan w:val="5"/>
            <w:vAlign w:val="center"/>
          </w:tcPr>
          <w:p w:rsidR="00314389" w:rsidRDefault="00314389" w:rsidP="006A3D64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ОБЩА ЦЕНА НА ДОСТАВКАТА </w:t>
            </w:r>
            <w:r w:rsidR="00C455DD">
              <w:rPr>
                <w:b/>
                <w:sz w:val="28"/>
                <w:szCs w:val="28"/>
                <w:lang w:val="bg-BG"/>
              </w:rPr>
              <w:t xml:space="preserve">ЛЕВА </w:t>
            </w:r>
            <w:r>
              <w:rPr>
                <w:b/>
                <w:sz w:val="28"/>
                <w:szCs w:val="28"/>
                <w:lang w:val="bg-BG"/>
              </w:rPr>
              <w:t>С ДДС:</w:t>
            </w:r>
          </w:p>
        </w:tc>
        <w:tc>
          <w:tcPr>
            <w:tcW w:w="1134" w:type="dxa"/>
            <w:vAlign w:val="center"/>
          </w:tcPr>
          <w:p w:rsidR="00314389" w:rsidRDefault="00314389" w:rsidP="00AD4BA2">
            <w:pPr>
              <w:jc w:val="center"/>
              <w:rPr>
                <w:b/>
                <w:u w:val="single"/>
                <w:lang w:val="bg-BG"/>
              </w:rPr>
            </w:pPr>
          </w:p>
        </w:tc>
      </w:tr>
    </w:tbl>
    <w:p w:rsidR="00AD4BA2" w:rsidRDefault="00AD4BA2" w:rsidP="00AD4BA2">
      <w:pPr>
        <w:tabs>
          <w:tab w:val="left" w:pos="0"/>
        </w:tabs>
        <w:rPr>
          <w:i/>
          <w:lang w:val="bg-BG"/>
        </w:rPr>
      </w:pPr>
    </w:p>
    <w:p w:rsidR="003E490E" w:rsidRPr="001F5056" w:rsidRDefault="005E7449" w:rsidP="00DD6F51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bg-BG"/>
        </w:rPr>
        <w:tab/>
      </w:r>
      <w:r w:rsidR="00AD4BA2">
        <w:rPr>
          <w:lang w:val="en-US"/>
        </w:rPr>
        <w:t xml:space="preserve"> </w:t>
      </w:r>
      <w:r w:rsidR="003E490E" w:rsidRPr="001F5056">
        <w:rPr>
          <w:lang w:val="bg-BG"/>
        </w:rPr>
        <w:t>Посочен</w:t>
      </w:r>
      <w:r w:rsidR="00C455DD">
        <w:rPr>
          <w:lang w:val="bg-BG"/>
        </w:rPr>
        <w:t>и</w:t>
      </w:r>
      <w:r w:rsidR="003E490E" w:rsidRPr="001F5056">
        <w:rPr>
          <w:lang w:val="bg-BG"/>
        </w:rPr>
        <w:t>т</w:t>
      </w:r>
      <w:r w:rsidR="00C455DD">
        <w:rPr>
          <w:lang w:val="bg-BG"/>
        </w:rPr>
        <w:t>е</w:t>
      </w:r>
      <w:r w:rsidR="003E490E" w:rsidRPr="001F5056">
        <w:rPr>
          <w:lang w:val="bg-BG"/>
        </w:rPr>
        <w:t xml:space="preserve"> </w:t>
      </w:r>
      <w:r w:rsidR="00C455DD">
        <w:rPr>
          <w:lang w:val="bg-BG"/>
        </w:rPr>
        <w:t xml:space="preserve">единични и </w:t>
      </w:r>
      <w:r w:rsidR="006A3D64">
        <w:rPr>
          <w:lang w:val="bg-BG"/>
        </w:rPr>
        <w:t>общ</w:t>
      </w:r>
      <w:r w:rsidR="00C455DD">
        <w:rPr>
          <w:lang w:val="bg-BG"/>
        </w:rPr>
        <w:t>и</w:t>
      </w:r>
      <w:r w:rsidR="006A3D64">
        <w:rPr>
          <w:lang w:val="bg-BG"/>
        </w:rPr>
        <w:t xml:space="preserve"> </w:t>
      </w:r>
      <w:r w:rsidR="00C455DD">
        <w:rPr>
          <w:lang w:val="bg-BG"/>
        </w:rPr>
        <w:t>цени</w:t>
      </w:r>
      <w:r w:rsidR="003E490E">
        <w:rPr>
          <w:lang w:val="bg-BG"/>
        </w:rPr>
        <w:t xml:space="preserve"> </w:t>
      </w:r>
      <w:r w:rsidR="00C455DD">
        <w:rPr>
          <w:lang w:val="bg-BG"/>
        </w:rPr>
        <w:t>са</w:t>
      </w:r>
      <w:r w:rsidR="003E490E">
        <w:rPr>
          <w:lang w:val="bg-BG"/>
        </w:rPr>
        <w:t xml:space="preserve"> крайн</w:t>
      </w:r>
      <w:r w:rsidR="00C455DD">
        <w:rPr>
          <w:lang w:val="bg-BG"/>
        </w:rPr>
        <w:t>и</w:t>
      </w:r>
      <w:r w:rsidR="003E490E" w:rsidRPr="001F5056">
        <w:rPr>
          <w:lang w:val="bg-BG"/>
        </w:rPr>
        <w:t xml:space="preserve"> </w:t>
      </w:r>
      <w:r w:rsidR="003E490E">
        <w:rPr>
          <w:lang w:val="bg-BG"/>
        </w:rPr>
        <w:t xml:space="preserve">и </w:t>
      </w:r>
      <w:r w:rsidR="00104E2F">
        <w:rPr>
          <w:lang w:val="bg-BG"/>
        </w:rPr>
        <w:t>включва</w:t>
      </w:r>
      <w:r w:rsidR="00C455DD">
        <w:rPr>
          <w:lang w:val="bg-BG"/>
        </w:rPr>
        <w:t>т</w:t>
      </w:r>
      <w:r w:rsidR="00104E2F">
        <w:rPr>
          <w:lang w:val="bg-BG"/>
        </w:rPr>
        <w:t xml:space="preserve"> всички разходи, свързани с качественото</w:t>
      </w:r>
      <w:r w:rsidR="003E490E" w:rsidRPr="001F5056">
        <w:rPr>
          <w:lang w:val="bg-BG"/>
        </w:rPr>
        <w:t xml:space="preserve"> изпълнение на поръчката</w:t>
      </w:r>
      <w:r w:rsidR="00104E2F">
        <w:rPr>
          <w:lang w:val="bg-BG"/>
        </w:rPr>
        <w:t xml:space="preserve">, включително мита, такси, </w:t>
      </w:r>
      <w:r w:rsidR="00104E2F" w:rsidRPr="00077D67">
        <w:t>транспортни разходи</w:t>
      </w:r>
      <w:r w:rsidR="00104E2F">
        <w:rPr>
          <w:lang w:val="bg-BG"/>
        </w:rPr>
        <w:t>,товарно-разтоварни дейности</w:t>
      </w:r>
      <w:r w:rsidR="003E490E" w:rsidRPr="001F5056">
        <w:rPr>
          <w:lang w:val="bg-BG"/>
        </w:rPr>
        <w:t>.</w:t>
      </w:r>
    </w:p>
    <w:p w:rsidR="00C455DD" w:rsidRDefault="00677AFD" w:rsidP="00C455DD">
      <w:pPr>
        <w:suppressAutoHyphens w:val="0"/>
        <w:autoSpaceDE w:val="0"/>
        <w:autoSpaceDN w:val="0"/>
        <w:adjustRightInd w:val="0"/>
        <w:spacing w:before="120"/>
        <w:rPr>
          <w:lang w:val="bg-BG"/>
        </w:rPr>
      </w:pPr>
      <w:r w:rsidRPr="004D5E10">
        <w:rPr>
          <w:lang w:val="bg-BG"/>
        </w:rPr>
        <w:tab/>
      </w:r>
      <w:r w:rsidR="00C455DD">
        <w:rPr>
          <w:lang w:val="bg-BG" w:eastAsia="bg-BG"/>
        </w:rPr>
        <w:t>Цените, посочени в настоящото Ценово предложение, са обвързващи и няма да бъдат променяни за целия срок на изпълнение на договора.</w:t>
      </w:r>
      <w:r w:rsidR="00C455DD" w:rsidRPr="001F5056">
        <w:rPr>
          <w:lang w:val="bg-BG"/>
        </w:rPr>
        <w:tab/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C455DD" w:rsidRPr="00C455DD" w:rsidRDefault="00C455DD" w:rsidP="00C455DD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C455DD">
        <w:rPr>
          <w:b/>
          <w:u w:val="single"/>
          <w:lang w:val="bg-BG"/>
        </w:rPr>
        <w:t xml:space="preserve">ЗАБЕЛЕЖКИ: </w:t>
      </w:r>
    </w:p>
    <w:p w:rsidR="00C455DD" w:rsidRPr="00815FB9" w:rsidRDefault="00C455DD" w:rsidP="00C455DD">
      <w:pPr>
        <w:suppressAutoHyphens w:val="0"/>
        <w:autoSpaceDE w:val="0"/>
        <w:autoSpaceDN w:val="0"/>
        <w:adjustRightInd w:val="0"/>
        <w:rPr>
          <w:lang w:val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455DD" w:rsidRDefault="00C455DD" w:rsidP="00C455DD">
      <w:pPr>
        <w:rPr>
          <w:iCs/>
          <w:lang w:val="bg-BG" w:eastAsia="bg-BG"/>
        </w:rPr>
      </w:pPr>
      <w:r w:rsidRPr="00815FB9">
        <w:rPr>
          <w:iCs/>
          <w:lang w:val="bg-BG" w:eastAsia="bg-BG"/>
        </w:rPr>
        <w:t>2. Всички цени следва да са закръглени до втория десетичен знак след запетаята.</w:t>
      </w:r>
    </w:p>
    <w:p w:rsidR="00314389" w:rsidRDefault="00314389" w:rsidP="00104E2F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3E490E" w:rsidRPr="00B93BDB" w:rsidTr="003E490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ED7F2F" w:rsidP="001935D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3E490E"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3E490E" w:rsidRPr="00B93BDB" w:rsidTr="003E490E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3E490E" w:rsidRPr="00B93BDB" w:rsidTr="003E490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4D65DA" w:rsidRDefault="003E490E" w:rsidP="001935D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 w:rsidR="004D65DA">
              <w:rPr>
                <w:lang w:val="en-US"/>
              </w:rPr>
              <w:t>,печат</w:t>
            </w:r>
            <w:r w:rsidR="004D65DA">
              <w:rPr>
                <w:rStyle w:val="FootnoteReference"/>
                <w:lang w:val="en-US"/>
              </w:rPr>
              <w:footnoteReference w:id="25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DA2C6F" w:rsidRDefault="00DA2C6F" w:rsidP="00DA2C6F">
      <w:pPr>
        <w:pStyle w:val="ReportText"/>
        <w:rPr>
          <w:lang w:val="bg-BG"/>
        </w:rPr>
      </w:pPr>
    </w:p>
    <w:p w:rsidR="00D97166" w:rsidRDefault="00D97166" w:rsidP="00D97166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13</w:t>
      </w:r>
    </w:p>
    <w:p w:rsidR="0077599A" w:rsidRPr="00954483" w:rsidRDefault="00D97166" w:rsidP="00936007">
      <w:pPr>
        <w:pStyle w:val="ReportText"/>
        <w:ind w:left="2880" w:firstLine="720"/>
        <w:rPr>
          <w:bCs/>
          <w:lang w:val="bg-BG"/>
        </w:rPr>
      </w:pPr>
      <w:r>
        <w:rPr>
          <w:bCs/>
          <w:iCs/>
          <w:lang w:val="en-US"/>
        </w:rPr>
        <w:tab/>
      </w:r>
      <w:bookmarkEnd w:id="6"/>
      <w:r w:rsidR="0077599A"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366EEC">
      <w:footnotePr>
        <w:pos w:val="beneathText"/>
      </w:footnotePr>
      <w:pgSz w:w="11905" w:h="16837"/>
      <w:pgMar w:top="680" w:right="510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BB" w:rsidRDefault="005754BB">
      <w:r>
        <w:separator/>
      </w:r>
    </w:p>
  </w:endnote>
  <w:endnote w:type="continuationSeparator" w:id="1">
    <w:p w:rsidR="005754BB" w:rsidRDefault="0057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24" w:rsidRDefault="00775524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524" w:rsidRDefault="00775524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24" w:rsidRPr="002D3511" w:rsidRDefault="00775524" w:rsidP="00ED7F2F">
    <w:pPr>
      <w:jc w:val="center"/>
      <w:rPr>
        <w:sz w:val="20"/>
        <w:szCs w:val="20"/>
        <w:lang w:val="en-US"/>
      </w:rPr>
    </w:pPr>
    <w:r w:rsidRPr="002D3511">
      <w:rPr>
        <w:sz w:val="20"/>
        <w:szCs w:val="20"/>
        <w:lang w:val="bg-BG"/>
      </w:rPr>
      <w:t>Доставка на резервни части за поддръжка на ескалатор OTIS 513NPE-S на метростанция "Сердика"</w:t>
    </w:r>
  </w:p>
  <w:p w:rsidR="00775524" w:rsidRPr="00F94C92" w:rsidRDefault="00775524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775524" w:rsidRPr="00F94C92" w:rsidRDefault="00775524" w:rsidP="00C92451">
    <w:pPr>
      <w:pStyle w:val="Footer"/>
      <w:framePr w:w="287" w:wrap="around" w:vAnchor="text" w:hAnchor="page" w:x="10760" w:y="-247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2F5E75">
      <w:rPr>
        <w:rStyle w:val="PageNumber"/>
        <w:noProof/>
        <w:sz w:val="16"/>
        <w:szCs w:val="16"/>
      </w:rPr>
      <w:t>10</w:t>
    </w:r>
    <w:r w:rsidRPr="00F94C92">
      <w:rPr>
        <w:rStyle w:val="PageNumber"/>
        <w:sz w:val="16"/>
        <w:szCs w:val="16"/>
      </w:rPr>
      <w:fldChar w:fldCharType="end"/>
    </w:r>
  </w:p>
  <w:p w:rsidR="00775524" w:rsidRDefault="00775524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BB" w:rsidRDefault="005754BB">
      <w:r>
        <w:separator/>
      </w:r>
    </w:p>
  </w:footnote>
  <w:footnote w:type="continuationSeparator" w:id="1">
    <w:p w:rsidR="005754BB" w:rsidRDefault="005754BB">
      <w:r>
        <w:continuationSeparator/>
      </w:r>
    </w:p>
  </w:footnote>
  <w:footnote w:id="2">
    <w:p w:rsidR="00775524" w:rsidRPr="004411D7" w:rsidRDefault="00775524" w:rsidP="00B07D97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B07D97"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775524" w:rsidRPr="00B07D97" w:rsidRDefault="00775524">
      <w:pPr>
        <w:pStyle w:val="FootnoteText"/>
        <w:rPr>
          <w:lang w:val="bg-BG"/>
        </w:rPr>
      </w:pPr>
    </w:p>
  </w:footnote>
  <w:footnote w:id="3">
    <w:p w:rsidR="00775524" w:rsidRPr="00972382" w:rsidRDefault="00775524" w:rsidP="00B07D9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775524" w:rsidRPr="00B07D97" w:rsidRDefault="00775524">
      <w:pPr>
        <w:pStyle w:val="FootnoteText"/>
        <w:rPr>
          <w:lang w:val="bg-BG"/>
        </w:rPr>
      </w:pPr>
    </w:p>
  </w:footnote>
  <w:footnote w:id="4">
    <w:p w:rsidR="00775524" w:rsidRPr="004411D7" w:rsidRDefault="00775524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5">
    <w:p w:rsidR="00775524" w:rsidRPr="00972382" w:rsidRDefault="0077552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6">
    <w:p w:rsidR="00775524" w:rsidRPr="00952D6E" w:rsidRDefault="00775524">
      <w:pPr>
        <w:pStyle w:val="FootnoteText"/>
        <w:rPr>
          <w:i/>
          <w:sz w:val="16"/>
          <w:szCs w:val="16"/>
          <w:lang w:val="bg-BG"/>
        </w:rPr>
      </w:pPr>
      <w:r>
        <w:rPr>
          <w:sz w:val="16"/>
          <w:szCs w:val="16"/>
          <w:vertAlign w:val="superscript"/>
          <w:lang w:val="bg-BG"/>
        </w:rPr>
        <w:t>5</w:t>
      </w:r>
      <w:r>
        <w:rPr>
          <w:sz w:val="16"/>
          <w:szCs w:val="16"/>
          <w:lang w:val="bg-BG"/>
        </w:rPr>
        <w:t xml:space="preserve"> </w:t>
      </w:r>
      <w:r>
        <w:rPr>
          <w:i/>
          <w:sz w:val="16"/>
          <w:szCs w:val="16"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7">
    <w:p w:rsidR="00775524" w:rsidRPr="002C0545" w:rsidRDefault="00775524">
      <w:pPr>
        <w:pStyle w:val="FootnoteText"/>
        <w:rPr>
          <w:i/>
          <w:lang w:val="bg-BG"/>
        </w:rPr>
      </w:pPr>
      <w:r>
        <w:rPr>
          <w:vertAlign w:val="superscript"/>
          <w:lang w:val="en-US"/>
        </w:rPr>
        <w:t xml:space="preserve">6 </w:t>
      </w:r>
      <w:r>
        <w:rPr>
          <w:i/>
          <w:lang w:val="en-US"/>
        </w:rPr>
        <w:t xml:space="preserve">Документът е задължителна част от офертата на участник, който обявява, че ще ползва подизпълнител/ли и се прилага в плик </w:t>
      </w:r>
      <w:r>
        <w:rPr>
          <w:i/>
          <w:lang w:val="bg-BG"/>
        </w:rPr>
        <w:t>№1"Документи за подбор". Такава декларация се подава от всеки подизпълнител, в случай, че са повече от един.</w:t>
      </w:r>
    </w:p>
  </w:footnote>
  <w:footnote w:id="8">
    <w:p w:rsidR="00775524" w:rsidRPr="004D65DA" w:rsidRDefault="00775524" w:rsidP="00B07D9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 w:rsidRPr="004D65DA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4D65DA">
        <w:rPr>
          <w:i/>
          <w:lang w:val="bg-BG"/>
        </w:rPr>
        <w:t>.   Декларацията се подава от всеки подизпълнител, в случай че са повече от един.</w:t>
      </w:r>
    </w:p>
    <w:p w:rsidR="00775524" w:rsidRPr="00B07D97" w:rsidRDefault="00775524">
      <w:pPr>
        <w:pStyle w:val="FootnoteText"/>
        <w:rPr>
          <w:lang w:val="bg-BG"/>
        </w:rPr>
      </w:pPr>
    </w:p>
  </w:footnote>
  <w:footnote w:id="9">
    <w:p w:rsidR="00775524" w:rsidRPr="009F15D3" w:rsidRDefault="00775524">
      <w:pPr>
        <w:pStyle w:val="FootnoteText"/>
        <w:rPr>
          <w:lang w:val="bg-BG"/>
        </w:rPr>
      </w:pPr>
    </w:p>
  </w:footnote>
  <w:footnote w:id="10">
    <w:p w:rsidR="00775524" w:rsidRPr="003B745A" w:rsidRDefault="0077552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Декларацията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11">
    <w:p w:rsidR="00775524" w:rsidRPr="003B745A" w:rsidRDefault="0077552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Декларацията 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12"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737A7">
        <w:rPr>
          <w:rFonts w:ascii="Arial" w:hAnsi="Arial" w:cs="Arial"/>
          <w:sz w:val="16"/>
          <w:szCs w:val="16"/>
          <w:lang w:val="bg-BG"/>
        </w:rPr>
        <w:t>С</w:t>
      </w:r>
      <w:r w:rsidRPr="003B745A">
        <w:rPr>
          <w:rFonts w:ascii="Arial" w:hAnsi="Arial" w:cs="Arial"/>
          <w:i/>
          <w:sz w:val="16"/>
          <w:szCs w:val="16"/>
          <w:lang w:val="bg-BG"/>
        </w:rPr>
        <w:t>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775524" w:rsidRPr="00EA27CE" w:rsidRDefault="00775524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775524" w:rsidRPr="003B745A" w:rsidRDefault="00775524" w:rsidP="003B745A">
      <w:pPr>
        <w:pStyle w:val="FootnoteText"/>
        <w:rPr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</w:footnote>
  <w:footnote w:id="13">
    <w:p w:rsidR="00775524" w:rsidRPr="00EA27CE" w:rsidRDefault="00775524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775524" w:rsidRDefault="00775524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775524" w:rsidRDefault="00775524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775524" w:rsidRDefault="00775524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775524" w:rsidRDefault="00775524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775524" w:rsidRPr="00AD7840" w:rsidRDefault="00775524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775524" w:rsidRPr="00AD7840" w:rsidRDefault="00775524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4">
    <w:p w:rsidR="00775524" w:rsidRPr="003B745A" w:rsidRDefault="00775524" w:rsidP="00CF166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Декларацията 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775524" w:rsidRPr="00CF1669" w:rsidRDefault="00775524">
      <w:pPr>
        <w:pStyle w:val="FootnoteText"/>
        <w:rPr>
          <w:lang w:val="bg-BG"/>
        </w:rPr>
      </w:pPr>
    </w:p>
  </w:footnote>
  <w:footnote w:id="15">
    <w:p w:rsidR="00775524" w:rsidRPr="004D65DA" w:rsidRDefault="00775524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12103">
        <w:rPr>
          <w:i/>
          <w:sz w:val="18"/>
          <w:szCs w:val="18"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6">
    <w:p w:rsidR="00775524" w:rsidRPr="003B745A" w:rsidRDefault="00775524" w:rsidP="00CF166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775524" w:rsidRPr="00CF1669" w:rsidRDefault="00775524">
      <w:pPr>
        <w:pStyle w:val="FootnoteText"/>
        <w:rPr>
          <w:lang w:val="bg-BG"/>
        </w:rPr>
      </w:pPr>
    </w:p>
  </w:footnote>
  <w:footnote w:id="17">
    <w:p w:rsidR="00775524" w:rsidRPr="004D65DA" w:rsidRDefault="00775524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8">
    <w:p w:rsidR="00775524" w:rsidRPr="00995E04" w:rsidRDefault="00775524" w:rsidP="009D58A6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 xml:space="preserve">Декларацията по чл.33, ал.4 от ЗОП </w:t>
      </w:r>
      <w:r w:rsidRPr="00912103">
        <w:rPr>
          <w:b/>
          <w:i/>
          <w:lang w:val="bg-BG"/>
        </w:rPr>
        <w:t>не е</w:t>
      </w:r>
      <w:r>
        <w:rPr>
          <w:i/>
          <w:lang w:val="bg-BG"/>
        </w:rPr>
        <w:t xml:space="preserve"> задължителна част от офертата, като същата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се представя по преценка на всеки участник и при наличие на основания за това. Декларацията се прилага в отделен запечатан непрозрачен плик с надпис Плик№2"Предложение за изпълнение на поръчката", поставен в плика с офертата.</w:t>
      </w:r>
    </w:p>
    <w:p w:rsidR="00775524" w:rsidRPr="009D58A6" w:rsidRDefault="00775524">
      <w:pPr>
        <w:pStyle w:val="FootnoteText"/>
        <w:rPr>
          <w:lang w:val="bg-BG"/>
        </w:rPr>
      </w:pPr>
    </w:p>
  </w:footnote>
  <w:footnote w:id="19">
    <w:p w:rsidR="00775524" w:rsidRPr="009D58A6" w:rsidRDefault="00775524">
      <w:pPr>
        <w:pStyle w:val="FootnoteText"/>
        <w:rPr>
          <w:i/>
          <w:lang w:val="bg-BG"/>
        </w:rPr>
      </w:pPr>
    </w:p>
  </w:footnote>
  <w:footnote w:id="20">
    <w:p w:rsidR="00775524" w:rsidRPr="009D58A6" w:rsidRDefault="0077552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D58A6">
        <w:rPr>
          <w:i/>
          <w:lang w:val="bg-BG"/>
        </w:rPr>
        <w:t xml:space="preserve">Документът е задължителна част от офертата на участника и се поставя в </w:t>
      </w:r>
      <w:r>
        <w:rPr>
          <w:i/>
          <w:lang w:val="bg-BG"/>
        </w:rPr>
        <w:t>отделен запечатан непрозрачен плик с надпис П</w:t>
      </w:r>
      <w:r w:rsidRPr="009D58A6">
        <w:rPr>
          <w:i/>
          <w:lang w:val="bg-BG"/>
        </w:rPr>
        <w:t>лик №2 "Предложе</w:t>
      </w:r>
      <w:r>
        <w:rPr>
          <w:i/>
          <w:lang w:val="bg-BG"/>
        </w:rPr>
        <w:t>ние за изпълнение на поръчката", поставен в плика с офертата.</w:t>
      </w:r>
    </w:p>
  </w:footnote>
  <w:footnote w:id="21">
    <w:p w:rsidR="00775524" w:rsidRPr="007F4D70" w:rsidRDefault="0077552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Участниците следва да посочат гаранционен срок в календарни месеци.</w:t>
      </w:r>
    </w:p>
  </w:footnote>
  <w:footnote w:id="22">
    <w:p w:rsidR="00775524" w:rsidRPr="004D65DA" w:rsidRDefault="00775524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3">
    <w:p w:rsidR="00775524" w:rsidRPr="00677AFD" w:rsidRDefault="00775524" w:rsidP="00DD6F51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775524" w:rsidRPr="00677AFD" w:rsidRDefault="00775524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3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24">
    <w:p w:rsidR="00775524" w:rsidRPr="00677AFD" w:rsidRDefault="00775524">
      <w:pPr>
        <w:pStyle w:val="FootnoteText"/>
        <w:rPr>
          <w:lang w:val="bg-BG"/>
        </w:rPr>
      </w:pPr>
    </w:p>
  </w:footnote>
  <w:footnote w:id="25">
    <w:p w:rsidR="00775524" w:rsidRPr="004D65DA" w:rsidRDefault="0077552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1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3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9"/>
  </w:num>
  <w:num w:numId="5">
    <w:abstractNumId w:val="21"/>
  </w:num>
  <w:num w:numId="6">
    <w:abstractNumId w:val="20"/>
  </w:num>
  <w:num w:numId="7">
    <w:abstractNumId w:val="25"/>
  </w:num>
  <w:num w:numId="8">
    <w:abstractNumId w:val="22"/>
  </w:num>
  <w:num w:numId="9">
    <w:abstractNumId w:val="16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23"/>
  </w:num>
  <w:num w:numId="16">
    <w:abstractNumId w:val="14"/>
  </w:num>
  <w:num w:numId="17">
    <w:abstractNumId w:val="26"/>
  </w:num>
  <w:num w:numId="18">
    <w:abstractNumId w:val="17"/>
  </w:num>
  <w:num w:numId="19">
    <w:abstractNumId w:val="12"/>
  </w:num>
  <w:num w:numId="20">
    <w:abstractNumId w:val="24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5256"/>
    <w:rsid w:val="00005796"/>
    <w:rsid w:val="00005EA3"/>
    <w:rsid w:val="0000618E"/>
    <w:rsid w:val="0000621B"/>
    <w:rsid w:val="000065C7"/>
    <w:rsid w:val="00007303"/>
    <w:rsid w:val="0001487E"/>
    <w:rsid w:val="00015A86"/>
    <w:rsid w:val="00017D06"/>
    <w:rsid w:val="000213F0"/>
    <w:rsid w:val="0002642A"/>
    <w:rsid w:val="00026AEC"/>
    <w:rsid w:val="0003283C"/>
    <w:rsid w:val="000357BD"/>
    <w:rsid w:val="00035958"/>
    <w:rsid w:val="0004056A"/>
    <w:rsid w:val="0004328C"/>
    <w:rsid w:val="00044A0B"/>
    <w:rsid w:val="00046AB2"/>
    <w:rsid w:val="0005081A"/>
    <w:rsid w:val="00051AC6"/>
    <w:rsid w:val="00054E1D"/>
    <w:rsid w:val="00057DF9"/>
    <w:rsid w:val="00060A31"/>
    <w:rsid w:val="000649C5"/>
    <w:rsid w:val="00065002"/>
    <w:rsid w:val="00066FE0"/>
    <w:rsid w:val="0007025C"/>
    <w:rsid w:val="00070BB3"/>
    <w:rsid w:val="00072B40"/>
    <w:rsid w:val="00077BAE"/>
    <w:rsid w:val="00077F94"/>
    <w:rsid w:val="00081B53"/>
    <w:rsid w:val="00081D55"/>
    <w:rsid w:val="00091347"/>
    <w:rsid w:val="0009188C"/>
    <w:rsid w:val="00091CA5"/>
    <w:rsid w:val="00094245"/>
    <w:rsid w:val="00095A5B"/>
    <w:rsid w:val="000A0DE8"/>
    <w:rsid w:val="000A0F7A"/>
    <w:rsid w:val="000A11DD"/>
    <w:rsid w:val="000A3B02"/>
    <w:rsid w:val="000A41EB"/>
    <w:rsid w:val="000A59F9"/>
    <w:rsid w:val="000A60EF"/>
    <w:rsid w:val="000A7F39"/>
    <w:rsid w:val="000B0242"/>
    <w:rsid w:val="000B1F1F"/>
    <w:rsid w:val="000B29B1"/>
    <w:rsid w:val="000B4729"/>
    <w:rsid w:val="000C1470"/>
    <w:rsid w:val="000C241A"/>
    <w:rsid w:val="000C3449"/>
    <w:rsid w:val="000C49D7"/>
    <w:rsid w:val="000C53D9"/>
    <w:rsid w:val="000D44F0"/>
    <w:rsid w:val="000D4C0F"/>
    <w:rsid w:val="000D500F"/>
    <w:rsid w:val="000D684A"/>
    <w:rsid w:val="000D7846"/>
    <w:rsid w:val="000E7B32"/>
    <w:rsid w:val="000E7B52"/>
    <w:rsid w:val="000F114A"/>
    <w:rsid w:val="000F176E"/>
    <w:rsid w:val="000F2968"/>
    <w:rsid w:val="000F5A75"/>
    <w:rsid w:val="000F6B7A"/>
    <w:rsid w:val="001019E1"/>
    <w:rsid w:val="00103057"/>
    <w:rsid w:val="00104E2F"/>
    <w:rsid w:val="00106C76"/>
    <w:rsid w:val="0011031C"/>
    <w:rsid w:val="00111AC9"/>
    <w:rsid w:val="001136AE"/>
    <w:rsid w:val="0011428A"/>
    <w:rsid w:val="001232E8"/>
    <w:rsid w:val="0012544C"/>
    <w:rsid w:val="00125B15"/>
    <w:rsid w:val="00127536"/>
    <w:rsid w:val="00127D55"/>
    <w:rsid w:val="00130B63"/>
    <w:rsid w:val="00130B89"/>
    <w:rsid w:val="00132C81"/>
    <w:rsid w:val="001422A7"/>
    <w:rsid w:val="001426D8"/>
    <w:rsid w:val="00143C07"/>
    <w:rsid w:val="00150400"/>
    <w:rsid w:val="001535F2"/>
    <w:rsid w:val="001546C4"/>
    <w:rsid w:val="0015678C"/>
    <w:rsid w:val="001569E2"/>
    <w:rsid w:val="00156A3E"/>
    <w:rsid w:val="00157EE7"/>
    <w:rsid w:val="00164019"/>
    <w:rsid w:val="00164552"/>
    <w:rsid w:val="0016775B"/>
    <w:rsid w:val="001678BD"/>
    <w:rsid w:val="00167A5E"/>
    <w:rsid w:val="00167C7E"/>
    <w:rsid w:val="001704A2"/>
    <w:rsid w:val="0017207E"/>
    <w:rsid w:val="001737A7"/>
    <w:rsid w:val="00173D2F"/>
    <w:rsid w:val="00173F81"/>
    <w:rsid w:val="00180E27"/>
    <w:rsid w:val="001813FB"/>
    <w:rsid w:val="0018709D"/>
    <w:rsid w:val="00190425"/>
    <w:rsid w:val="001935D6"/>
    <w:rsid w:val="001A14F9"/>
    <w:rsid w:val="001A2297"/>
    <w:rsid w:val="001A2DF2"/>
    <w:rsid w:val="001A6796"/>
    <w:rsid w:val="001B1D71"/>
    <w:rsid w:val="001B2BC5"/>
    <w:rsid w:val="001B6600"/>
    <w:rsid w:val="001B7C9E"/>
    <w:rsid w:val="001C0BA3"/>
    <w:rsid w:val="001C2BD4"/>
    <w:rsid w:val="001C4AA1"/>
    <w:rsid w:val="001C5BF0"/>
    <w:rsid w:val="001D1576"/>
    <w:rsid w:val="001D184F"/>
    <w:rsid w:val="001D2168"/>
    <w:rsid w:val="001D2DB8"/>
    <w:rsid w:val="001D4FB9"/>
    <w:rsid w:val="001D5B72"/>
    <w:rsid w:val="001D62DF"/>
    <w:rsid w:val="001D7A8B"/>
    <w:rsid w:val="001E0EC1"/>
    <w:rsid w:val="001E4C8F"/>
    <w:rsid w:val="001E6394"/>
    <w:rsid w:val="001E726A"/>
    <w:rsid w:val="001F29AD"/>
    <w:rsid w:val="001F4696"/>
    <w:rsid w:val="001F692F"/>
    <w:rsid w:val="001F70DC"/>
    <w:rsid w:val="001F773F"/>
    <w:rsid w:val="00202B90"/>
    <w:rsid w:val="002033D5"/>
    <w:rsid w:val="00204D0F"/>
    <w:rsid w:val="002065E7"/>
    <w:rsid w:val="00211FE7"/>
    <w:rsid w:val="002144FE"/>
    <w:rsid w:val="00217466"/>
    <w:rsid w:val="00217694"/>
    <w:rsid w:val="00221AFC"/>
    <w:rsid w:val="00222826"/>
    <w:rsid w:val="00223807"/>
    <w:rsid w:val="00223D69"/>
    <w:rsid w:val="00225210"/>
    <w:rsid w:val="00227360"/>
    <w:rsid w:val="00232C11"/>
    <w:rsid w:val="00234174"/>
    <w:rsid w:val="0023435A"/>
    <w:rsid w:val="00234FA1"/>
    <w:rsid w:val="00235A94"/>
    <w:rsid w:val="00237389"/>
    <w:rsid w:val="00237B42"/>
    <w:rsid w:val="00241F58"/>
    <w:rsid w:val="00242677"/>
    <w:rsid w:val="00243EAB"/>
    <w:rsid w:val="00245B72"/>
    <w:rsid w:val="002463A3"/>
    <w:rsid w:val="00246AF0"/>
    <w:rsid w:val="0025020C"/>
    <w:rsid w:val="00254F34"/>
    <w:rsid w:val="00261C5C"/>
    <w:rsid w:val="00266A20"/>
    <w:rsid w:val="00266C69"/>
    <w:rsid w:val="00270B58"/>
    <w:rsid w:val="002712F7"/>
    <w:rsid w:val="00271BE3"/>
    <w:rsid w:val="00274655"/>
    <w:rsid w:val="00277EF2"/>
    <w:rsid w:val="00280059"/>
    <w:rsid w:val="0028106E"/>
    <w:rsid w:val="0028128C"/>
    <w:rsid w:val="0028257B"/>
    <w:rsid w:val="00286566"/>
    <w:rsid w:val="0028666C"/>
    <w:rsid w:val="00290A32"/>
    <w:rsid w:val="00290F24"/>
    <w:rsid w:val="00291188"/>
    <w:rsid w:val="00296FA0"/>
    <w:rsid w:val="00297615"/>
    <w:rsid w:val="002A042A"/>
    <w:rsid w:val="002A17A8"/>
    <w:rsid w:val="002A1BB2"/>
    <w:rsid w:val="002A6DB6"/>
    <w:rsid w:val="002B073C"/>
    <w:rsid w:val="002B0F2C"/>
    <w:rsid w:val="002B17A2"/>
    <w:rsid w:val="002B4A28"/>
    <w:rsid w:val="002B52C6"/>
    <w:rsid w:val="002B628B"/>
    <w:rsid w:val="002B6723"/>
    <w:rsid w:val="002C0545"/>
    <w:rsid w:val="002C249F"/>
    <w:rsid w:val="002C4904"/>
    <w:rsid w:val="002C7669"/>
    <w:rsid w:val="002D06E4"/>
    <w:rsid w:val="002D227E"/>
    <w:rsid w:val="002D31DF"/>
    <w:rsid w:val="002D33F6"/>
    <w:rsid w:val="002D3511"/>
    <w:rsid w:val="002D3A4C"/>
    <w:rsid w:val="002D7B5E"/>
    <w:rsid w:val="002E2465"/>
    <w:rsid w:val="002E37EC"/>
    <w:rsid w:val="002E7557"/>
    <w:rsid w:val="002E7EDA"/>
    <w:rsid w:val="002E7FB5"/>
    <w:rsid w:val="002F421F"/>
    <w:rsid w:val="002F5E66"/>
    <w:rsid w:val="002F5E75"/>
    <w:rsid w:val="002F7117"/>
    <w:rsid w:val="00300AB4"/>
    <w:rsid w:val="003021E0"/>
    <w:rsid w:val="00302DD3"/>
    <w:rsid w:val="0030320A"/>
    <w:rsid w:val="00303E44"/>
    <w:rsid w:val="00304D0A"/>
    <w:rsid w:val="0031104B"/>
    <w:rsid w:val="00312995"/>
    <w:rsid w:val="003135C8"/>
    <w:rsid w:val="00314389"/>
    <w:rsid w:val="00314C7B"/>
    <w:rsid w:val="003158FA"/>
    <w:rsid w:val="003159BD"/>
    <w:rsid w:val="0032073E"/>
    <w:rsid w:val="003210F7"/>
    <w:rsid w:val="00324B38"/>
    <w:rsid w:val="00324DF4"/>
    <w:rsid w:val="003253FC"/>
    <w:rsid w:val="00327FBC"/>
    <w:rsid w:val="00331777"/>
    <w:rsid w:val="003416C4"/>
    <w:rsid w:val="00341BBD"/>
    <w:rsid w:val="00343188"/>
    <w:rsid w:val="0034475E"/>
    <w:rsid w:val="00344A5F"/>
    <w:rsid w:val="00347B71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D4D"/>
    <w:rsid w:val="00384880"/>
    <w:rsid w:val="00385419"/>
    <w:rsid w:val="0039083D"/>
    <w:rsid w:val="00392838"/>
    <w:rsid w:val="00393261"/>
    <w:rsid w:val="003934C0"/>
    <w:rsid w:val="00393F24"/>
    <w:rsid w:val="003956EC"/>
    <w:rsid w:val="0039676A"/>
    <w:rsid w:val="00397827"/>
    <w:rsid w:val="003A0111"/>
    <w:rsid w:val="003A3C96"/>
    <w:rsid w:val="003B247C"/>
    <w:rsid w:val="003B2549"/>
    <w:rsid w:val="003B315B"/>
    <w:rsid w:val="003B67F5"/>
    <w:rsid w:val="003B745A"/>
    <w:rsid w:val="003C01C9"/>
    <w:rsid w:val="003C2E69"/>
    <w:rsid w:val="003C7E96"/>
    <w:rsid w:val="003D094F"/>
    <w:rsid w:val="003D5503"/>
    <w:rsid w:val="003E1D0D"/>
    <w:rsid w:val="003E2017"/>
    <w:rsid w:val="003E2E01"/>
    <w:rsid w:val="003E3403"/>
    <w:rsid w:val="003E38AE"/>
    <w:rsid w:val="003E48D8"/>
    <w:rsid w:val="003E490E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1536B"/>
    <w:rsid w:val="004162AD"/>
    <w:rsid w:val="00420D24"/>
    <w:rsid w:val="00422643"/>
    <w:rsid w:val="00423F9F"/>
    <w:rsid w:val="00424776"/>
    <w:rsid w:val="00424B48"/>
    <w:rsid w:val="00425005"/>
    <w:rsid w:val="00425612"/>
    <w:rsid w:val="00425924"/>
    <w:rsid w:val="00427675"/>
    <w:rsid w:val="00432168"/>
    <w:rsid w:val="004326FF"/>
    <w:rsid w:val="004328ED"/>
    <w:rsid w:val="00436458"/>
    <w:rsid w:val="00436795"/>
    <w:rsid w:val="00443B1F"/>
    <w:rsid w:val="00444557"/>
    <w:rsid w:val="0044664A"/>
    <w:rsid w:val="00446EF0"/>
    <w:rsid w:val="00451689"/>
    <w:rsid w:val="00451789"/>
    <w:rsid w:val="00451C3D"/>
    <w:rsid w:val="00451CED"/>
    <w:rsid w:val="00452E99"/>
    <w:rsid w:val="00454189"/>
    <w:rsid w:val="00456536"/>
    <w:rsid w:val="00461B21"/>
    <w:rsid w:val="004657DE"/>
    <w:rsid w:val="004668E7"/>
    <w:rsid w:val="00474997"/>
    <w:rsid w:val="00475AA1"/>
    <w:rsid w:val="004817DE"/>
    <w:rsid w:val="00494DCC"/>
    <w:rsid w:val="00497D82"/>
    <w:rsid w:val="00497DC4"/>
    <w:rsid w:val="004A2D37"/>
    <w:rsid w:val="004A4527"/>
    <w:rsid w:val="004A4E1D"/>
    <w:rsid w:val="004A5531"/>
    <w:rsid w:val="004A5849"/>
    <w:rsid w:val="004B097D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D18BD"/>
    <w:rsid w:val="004D3386"/>
    <w:rsid w:val="004D566F"/>
    <w:rsid w:val="004D65DA"/>
    <w:rsid w:val="004D6853"/>
    <w:rsid w:val="004D6ADB"/>
    <w:rsid w:val="004E1355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13F6B"/>
    <w:rsid w:val="00516199"/>
    <w:rsid w:val="00516501"/>
    <w:rsid w:val="00516591"/>
    <w:rsid w:val="00520663"/>
    <w:rsid w:val="00524575"/>
    <w:rsid w:val="00524841"/>
    <w:rsid w:val="00525887"/>
    <w:rsid w:val="00530742"/>
    <w:rsid w:val="005326DF"/>
    <w:rsid w:val="00535518"/>
    <w:rsid w:val="00541753"/>
    <w:rsid w:val="005425B0"/>
    <w:rsid w:val="00543BED"/>
    <w:rsid w:val="00544FE2"/>
    <w:rsid w:val="0054593F"/>
    <w:rsid w:val="00547AF5"/>
    <w:rsid w:val="005521F5"/>
    <w:rsid w:val="0055451A"/>
    <w:rsid w:val="005579EC"/>
    <w:rsid w:val="00562A61"/>
    <w:rsid w:val="00562C05"/>
    <w:rsid w:val="00562F14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54BB"/>
    <w:rsid w:val="00576F99"/>
    <w:rsid w:val="00577A80"/>
    <w:rsid w:val="00584D6D"/>
    <w:rsid w:val="005863FE"/>
    <w:rsid w:val="005933A7"/>
    <w:rsid w:val="00595841"/>
    <w:rsid w:val="00595FCF"/>
    <w:rsid w:val="005A3152"/>
    <w:rsid w:val="005A5C37"/>
    <w:rsid w:val="005B131D"/>
    <w:rsid w:val="005B2B3B"/>
    <w:rsid w:val="005B3E95"/>
    <w:rsid w:val="005B5807"/>
    <w:rsid w:val="005B653D"/>
    <w:rsid w:val="005B6C15"/>
    <w:rsid w:val="005C0506"/>
    <w:rsid w:val="005C0FEA"/>
    <w:rsid w:val="005C2FF8"/>
    <w:rsid w:val="005C4009"/>
    <w:rsid w:val="005C5A9F"/>
    <w:rsid w:val="005C75FD"/>
    <w:rsid w:val="005D465E"/>
    <w:rsid w:val="005E3204"/>
    <w:rsid w:val="005E4E13"/>
    <w:rsid w:val="005E552B"/>
    <w:rsid w:val="005E640D"/>
    <w:rsid w:val="005E6DDF"/>
    <w:rsid w:val="005E7449"/>
    <w:rsid w:val="005F217A"/>
    <w:rsid w:val="005F6271"/>
    <w:rsid w:val="00601E4C"/>
    <w:rsid w:val="006023B1"/>
    <w:rsid w:val="00612B7E"/>
    <w:rsid w:val="00616139"/>
    <w:rsid w:val="00616A8C"/>
    <w:rsid w:val="00616C7D"/>
    <w:rsid w:val="0061729A"/>
    <w:rsid w:val="00623F48"/>
    <w:rsid w:val="0062722B"/>
    <w:rsid w:val="00630F18"/>
    <w:rsid w:val="00632A80"/>
    <w:rsid w:val="00634047"/>
    <w:rsid w:val="00634730"/>
    <w:rsid w:val="00635A1F"/>
    <w:rsid w:val="00636376"/>
    <w:rsid w:val="00640093"/>
    <w:rsid w:val="006428C7"/>
    <w:rsid w:val="0064661A"/>
    <w:rsid w:val="006512C2"/>
    <w:rsid w:val="00652008"/>
    <w:rsid w:val="00652859"/>
    <w:rsid w:val="00662F68"/>
    <w:rsid w:val="00666B87"/>
    <w:rsid w:val="00667E16"/>
    <w:rsid w:val="0067148B"/>
    <w:rsid w:val="00672DD6"/>
    <w:rsid w:val="006748FD"/>
    <w:rsid w:val="00675508"/>
    <w:rsid w:val="00677AFD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3D64"/>
    <w:rsid w:val="006A4AF3"/>
    <w:rsid w:val="006A52F0"/>
    <w:rsid w:val="006A606F"/>
    <w:rsid w:val="006A6B47"/>
    <w:rsid w:val="006B160C"/>
    <w:rsid w:val="006B2C7C"/>
    <w:rsid w:val="006B5309"/>
    <w:rsid w:val="006B79E2"/>
    <w:rsid w:val="006C6D47"/>
    <w:rsid w:val="006D2586"/>
    <w:rsid w:val="006D4D17"/>
    <w:rsid w:val="006D54AA"/>
    <w:rsid w:val="006E3228"/>
    <w:rsid w:val="006E39B3"/>
    <w:rsid w:val="006E3A05"/>
    <w:rsid w:val="006E417B"/>
    <w:rsid w:val="006E6E08"/>
    <w:rsid w:val="006F00C1"/>
    <w:rsid w:val="006F4745"/>
    <w:rsid w:val="007007DA"/>
    <w:rsid w:val="0070147F"/>
    <w:rsid w:val="0070473F"/>
    <w:rsid w:val="007070E0"/>
    <w:rsid w:val="00712567"/>
    <w:rsid w:val="00712687"/>
    <w:rsid w:val="00720A37"/>
    <w:rsid w:val="007233C0"/>
    <w:rsid w:val="007242F7"/>
    <w:rsid w:val="00725064"/>
    <w:rsid w:val="00725FC5"/>
    <w:rsid w:val="00726A15"/>
    <w:rsid w:val="007307B7"/>
    <w:rsid w:val="007310FE"/>
    <w:rsid w:val="007348AE"/>
    <w:rsid w:val="007348F4"/>
    <w:rsid w:val="00741A2E"/>
    <w:rsid w:val="00742D90"/>
    <w:rsid w:val="00747C7B"/>
    <w:rsid w:val="007503DC"/>
    <w:rsid w:val="0075100E"/>
    <w:rsid w:val="007515F7"/>
    <w:rsid w:val="007524FF"/>
    <w:rsid w:val="00753089"/>
    <w:rsid w:val="00753372"/>
    <w:rsid w:val="00755B14"/>
    <w:rsid w:val="00757CF9"/>
    <w:rsid w:val="00760E6C"/>
    <w:rsid w:val="00762B84"/>
    <w:rsid w:val="00762C50"/>
    <w:rsid w:val="00765FD3"/>
    <w:rsid w:val="00767AF1"/>
    <w:rsid w:val="00767F63"/>
    <w:rsid w:val="007734B6"/>
    <w:rsid w:val="00775524"/>
    <w:rsid w:val="0077599A"/>
    <w:rsid w:val="00775EE3"/>
    <w:rsid w:val="00777EA3"/>
    <w:rsid w:val="00781261"/>
    <w:rsid w:val="00784B4F"/>
    <w:rsid w:val="007920C7"/>
    <w:rsid w:val="007939B8"/>
    <w:rsid w:val="007941EF"/>
    <w:rsid w:val="007949E4"/>
    <w:rsid w:val="00795DE2"/>
    <w:rsid w:val="00797412"/>
    <w:rsid w:val="007A3D53"/>
    <w:rsid w:val="007A482C"/>
    <w:rsid w:val="007A765C"/>
    <w:rsid w:val="007B18E9"/>
    <w:rsid w:val="007B376C"/>
    <w:rsid w:val="007B42C1"/>
    <w:rsid w:val="007B48CB"/>
    <w:rsid w:val="007B5432"/>
    <w:rsid w:val="007B6864"/>
    <w:rsid w:val="007B7B67"/>
    <w:rsid w:val="007B7C42"/>
    <w:rsid w:val="007C0761"/>
    <w:rsid w:val="007C1C36"/>
    <w:rsid w:val="007C2518"/>
    <w:rsid w:val="007C38E0"/>
    <w:rsid w:val="007C5F98"/>
    <w:rsid w:val="007D08FB"/>
    <w:rsid w:val="007D1040"/>
    <w:rsid w:val="007D36BA"/>
    <w:rsid w:val="007D4D28"/>
    <w:rsid w:val="007D59EF"/>
    <w:rsid w:val="007E2071"/>
    <w:rsid w:val="007E262E"/>
    <w:rsid w:val="007E2E62"/>
    <w:rsid w:val="007E42FF"/>
    <w:rsid w:val="007E5BE9"/>
    <w:rsid w:val="007E693C"/>
    <w:rsid w:val="007E6B07"/>
    <w:rsid w:val="007F1AC1"/>
    <w:rsid w:val="007F2C78"/>
    <w:rsid w:val="007F4D70"/>
    <w:rsid w:val="007F5ACF"/>
    <w:rsid w:val="007F7F9D"/>
    <w:rsid w:val="008018A8"/>
    <w:rsid w:val="00805279"/>
    <w:rsid w:val="008106FC"/>
    <w:rsid w:val="00815732"/>
    <w:rsid w:val="00816708"/>
    <w:rsid w:val="00817274"/>
    <w:rsid w:val="008176B6"/>
    <w:rsid w:val="00820BFD"/>
    <w:rsid w:val="00821044"/>
    <w:rsid w:val="0082145D"/>
    <w:rsid w:val="008226DB"/>
    <w:rsid w:val="008228C9"/>
    <w:rsid w:val="00823F8F"/>
    <w:rsid w:val="00825B25"/>
    <w:rsid w:val="00831F25"/>
    <w:rsid w:val="00834D90"/>
    <w:rsid w:val="00836051"/>
    <w:rsid w:val="008366AA"/>
    <w:rsid w:val="008367BC"/>
    <w:rsid w:val="0083716D"/>
    <w:rsid w:val="00844845"/>
    <w:rsid w:val="008471C2"/>
    <w:rsid w:val="008475F2"/>
    <w:rsid w:val="00850053"/>
    <w:rsid w:val="00851970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34D0"/>
    <w:rsid w:val="008858DA"/>
    <w:rsid w:val="008860B6"/>
    <w:rsid w:val="00886437"/>
    <w:rsid w:val="00887689"/>
    <w:rsid w:val="00887CE5"/>
    <w:rsid w:val="00887E0E"/>
    <w:rsid w:val="00892DA4"/>
    <w:rsid w:val="00894D1D"/>
    <w:rsid w:val="00895D9B"/>
    <w:rsid w:val="008A1251"/>
    <w:rsid w:val="008A1358"/>
    <w:rsid w:val="008A3723"/>
    <w:rsid w:val="008A57CD"/>
    <w:rsid w:val="008A61B3"/>
    <w:rsid w:val="008A6D07"/>
    <w:rsid w:val="008A7ABC"/>
    <w:rsid w:val="008B0B04"/>
    <w:rsid w:val="008B4311"/>
    <w:rsid w:val="008B5067"/>
    <w:rsid w:val="008B50B5"/>
    <w:rsid w:val="008B5573"/>
    <w:rsid w:val="008B618E"/>
    <w:rsid w:val="008B74AE"/>
    <w:rsid w:val="008B7BEE"/>
    <w:rsid w:val="008C018D"/>
    <w:rsid w:val="008C2085"/>
    <w:rsid w:val="008C3195"/>
    <w:rsid w:val="008C4937"/>
    <w:rsid w:val="008C4B3C"/>
    <w:rsid w:val="008C766C"/>
    <w:rsid w:val="008D0B63"/>
    <w:rsid w:val="008D0F1F"/>
    <w:rsid w:val="008D183A"/>
    <w:rsid w:val="008D3F07"/>
    <w:rsid w:val="008D5B58"/>
    <w:rsid w:val="008D7218"/>
    <w:rsid w:val="008E2CF3"/>
    <w:rsid w:val="008E4D71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5A1"/>
    <w:rsid w:val="00900F84"/>
    <w:rsid w:val="00901FE4"/>
    <w:rsid w:val="00903AFC"/>
    <w:rsid w:val="0090728D"/>
    <w:rsid w:val="00912103"/>
    <w:rsid w:val="0091276C"/>
    <w:rsid w:val="00913729"/>
    <w:rsid w:val="0091475B"/>
    <w:rsid w:val="00920FA2"/>
    <w:rsid w:val="00921AE1"/>
    <w:rsid w:val="0092551F"/>
    <w:rsid w:val="00930075"/>
    <w:rsid w:val="009304AA"/>
    <w:rsid w:val="00933439"/>
    <w:rsid w:val="0093426C"/>
    <w:rsid w:val="00936007"/>
    <w:rsid w:val="00936F49"/>
    <w:rsid w:val="00940866"/>
    <w:rsid w:val="00940F2E"/>
    <w:rsid w:val="0094112B"/>
    <w:rsid w:val="00941579"/>
    <w:rsid w:val="00943381"/>
    <w:rsid w:val="00944098"/>
    <w:rsid w:val="00944428"/>
    <w:rsid w:val="0094466C"/>
    <w:rsid w:val="00944711"/>
    <w:rsid w:val="009470C1"/>
    <w:rsid w:val="009479D4"/>
    <w:rsid w:val="0095001E"/>
    <w:rsid w:val="00950E6C"/>
    <w:rsid w:val="00952D6E"/>
    <w:rsid w:val="0095405D"/>
    <w:rsid w:val="00964614"/>
    <w:rsid w:val="00971A11"/>
    <w:rsid w:val="00971F8E"/>
    <w:rsid w:val="00972382"/>
    <w:rsid w:val="00972BE5"/>
    <w:rsid w:val="009740D8"/>
    <w:rsid w:val="0097468E"/>
    <w:rsid w:val="00977447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A16C4"/>
    <w:rsid w:val="009A1A83"/>
    <w:rsid w:val="009A3AC1"/>
    <w:rsid w:val="009A6BEB"/>
    <w:rsid w:val="009B1C97"/>
    <w:rsid w:val="009B7179"/>
    <w:rsid w:val="009B79A5"/>
    <w:rsid w:val="009B7B5A"/>
    <w:rsid w:val="009C0C84"/>
    <w:rsid w:val="009C1006"/>
    <w:rsid w:val="009C1277"/>
    <w:rsid w:val="009C18F1"/>
    <w:rsid w:val="009C2C66"/>
    <w:rsid w:val="009C69FA"/>
    <w:rsid w:val="009D0E50"/>
    <w:rsid w:val="009D1277"/>
    <w:rsid w:val="009D3E90"/>
    <w:rsid w:val="009D55E0"/>
    <w:rsid w:val="009D58A6"/>
    <w:rsid w:val="009D5E1B"/>
    <w:rsid w:val="009D7389"/>
    <w:rsid w:val="009D7A80"/>
    <w:rsid w:val="009D7F9F"/>
    <w:rsid w:val="009E3E99"/>
    <w:rsid w:val="009F0A14"/>
    <w:rsid w:val="009F1130"/>
    <w:rsid w:val="009F15D3"/>
    <w:rsid w:val="009F1A0D"/>
    <w:rsid w:val="009F1DE6"/>
    <w:rsid w:val="009F3A4E"/>
    <w:rsid w:val="009F5ABE"/>
    <w:rsid w:val="009F6797"/>
    <w:rsid w:val="009F6AF6"/>
    <w:rsid w:val="00A01FAB"/>
    <w:rsid w:val="00A031F7"/>
    <w:rsid w:val="00A12F4D"/>
    <w:rsid w:val="00A1514F"/>
    <w:rsid w:val="00A154E4"/>
    <w:rsid w:val="00A157C7"/>
    <w:rsid w:val="00A16F94"/>
    <w:rsid w:val="00A20A8F"/>
    <w:rsid w:val="00A224EA"/>
    <w:rsid w:val="00A2405C"/>
    <w:rsid w:val="00A24EFD"/>
    <w:rsid w:val="00A27298"/>
    <w:rsid w:val="00A275E9"/>
    <w:rsid w:val="00A2782F"/>
    <w:rsid w:val="00A30745"/>
    <w:rsid w:val="00A3100E"/>
    <w:rsid w:val="00A321F3"/>
    <w:rsid w:val="00A353D2"/>
    <w:rsid w:val="00A35496"/>
    <w:rsid w:val="00A3576C"/>
    <w:rsid w:val="00A40486"/>
    <w:rsid w:val="00A43336"/>
    <w:rsid w:val="00A45E1B"/>
    <w:rsid w:val="00A45FBE"/>
    <w:rsid w:val="00A53332"/>
    <w:rsid w:val="00A5357F"/>
    <w:rsid w:val="00A55AA8"/>
    <w:rsid w:val="00A56AE5"/>
    <w:rsid w:val="00A6101B"/>
    <w:rsid w:val="00A63B84"/>
    <w:rsid w:val="00A66461"/>
    <w:rsid w:val="00A66B02"/>
    <w:rsid w:val="00A67F77"/>
    <w:rsid w:val="00A7205F"/>
    <w:rsid w:val="00A72445"/>
    <w:rsid w:val="00A73784"/>
    <w:rsid w:val="00A74CE0"/>
    <w:rsid w:val="00A80A3B"/>
    <w:rsid w:val="00A81F0F"/>
    <w:rsid w:val="00A827AC"/>
    <w:rsid w:val="00A84852"/>
    <w:rsid w:val="00A85409"/>
    <w:rsid w:val="00A8742A"/>
    <w:rsid w:val="00A902ED"/>
    <w:rsid w:val="00A93849"/>
    <w:rsid w:val="00A9719A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78ED"/>
    <w:rsid w:val="00AC1739"/>
    <w:rsid w:val="00AC2691"/>
    <w:rsid w:val="00AC563E"/>
    <w:rsid w:val="00AC674D"/>
    <w:rsid w:val="00AC6F60"/>
    <w:rsid w:val="00AD1DFD"/>
    <w:rsid w:val="00AD4BA2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12D9"/>
    <w:rsid w:val="00B04074"/>
    <w:rsid w:val="00B06A1A"/>
    <w:rsid w:val="00B06E0E"/>
    <w:rsid w:val="00B07D97"/>
    <w:rsid w:val="00B11065"/>
    <w:rsid w:val="00B12466"/>
    <w:rsid w:val="00B14E96"/>
    <w:rsid w:val="00B1716C"/>
    <w:rsid w:val="00B17CC1"/>
    <w:rsid w:val="00B21398"/>
    <w:rsid w:val="00B22C64"/>
    <w:rsid w:val="00B23613"/>
    <w:rsid w:val="00B2644C"/>
    <w:rsid w:val="00B31DE1"/>
    <w:rsid w:val="00B31F32"/>
    <w:rsid w:val="00B32C3B"/>
    <w:rsid w:val="00B32D6D"/>
    <w:rsid w:val="00B36A2C"/>
    <w:rsid w:val="00B404CC"/>
    <w:rsid w:val="00B404E9"/>
    <w:rsid w:val="00B4058A"/>
    <w:rsid w:val="00B41669"/>
    <w:rsid w:val="00B43A83"/>
    <w:rsid w:val="00B47E67"/>
    <w:rsid w:val="00B50726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86CA1"/>
    <w:rsid w:val="00B87740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A2CA3"/>
    <w:rsid w:val="00BA78C7"/>
    <w:rsid w:val="00BC25BE"/>
    <w:rsid w:val="00BC32D5"/>
    <w:rsid w:val="00BC539B"/>
    <w:rsid w:val="00BC5B19"/>
    <w:rsid w:val="00BC7900"/>
    <w:rsid w:val="00BC7D57"/>
    <w:rsid w:val="00BD3A68"/>
    <w:rsid w:val="00BD408A"/>
    <w:rsid w:val="00BD40C4"/>
    <w:rsid w:val="00BD47E2"/>
    <w:rsid w:val="00BE0C4C"/>
    <w:rsid w:val="00BE270E"/>
    <w:rsid w:val="00BE2ACE"/>
    <w:rsid w:val="00BE409C"/>
    <w:rsid w:val="00BE5AD0"/>
    <w:rsid w:val="00BE7CB6"/>
    <w:rsid w:val="00BE7F55"/>
    <w:rsid w:val="00BF56D9"/>
    <w:rsid w:val="00BF5BB1"/>
    <w:rsid w:val="00C058AE"/>
    <w:rsid w:val="00C05C09"/>
    <w:rsid w:val="00C06E2D"/>
    <w:rsid w:val="00C07839"/>
    <w:rsid w:val="00C11867"/>
    <w:rsid w:val="00C1329E"/>
    <w:rsid w:val="00C14B70"/>
    <w:rsid w:val="00C15DBD"/>
    <w:rsid w:val="00C17DC5"/>
    <w:rsid w:val="00C230DA"/>
    <w:rsid w:val="00C30110"/>
    <w:rsid w:val="00C3138D"/>
    <w:rsid w:val="00C321DB"/>
    <w:rsid w:val="00C32664"/>
    <w:rsid w:val="00C34D2F"/>
    <w:rsid w:val="00C4305E"/>
    <w:rsid w:val="00C44444"/>
    <w:rsid w:val="00C453F3"/>
    <w:rsid w:val="00C455DD"/>
    <w:rsid w:val="00C50AE8"/>
    <w:rsid w:val="00C543DC"/>
    <w:rsid w:val="00C560C6"/>
    <w:rsid w:val="00C56556"/>
    <w:rsid w:val="00C57DE9"/>
    <w:rsid w:val="00C629CC"/>
    <w:rsid w:val="00C6320B"/>
    <w:rsid w:val="00C632A4"/>
    <w:rsid w:val="00C66BE2"/>
    <w:rsid w:val="00C70F4A"/>
    <w:rsid w:val="00C71EB1"/>
    <w:rsid w:val="00C72614"/>
    <w:rsid w:val="00C726EC"/>
    <w:rsid w:val="00C74F03"/>
    <w:rsid w:val="00C75F68"/>
    <w:rsid w:val="00C82B2A"/>
    <w:rsid w:val="00C85531"/>
    <w:rsid w:val="00C86B14"/>
    <w:rsid w:val="00C86E6C"/>
    <w:rsid w:val="00C92451"/>
    <w:rsid w:val="00C932DC"/>
    <w:rsid w:val="00C94A12"/>
    <w:rsid w:val="00C94A24"/>
    <w:rsid w:val="00C96D82"/>
    <w:rsid w:val="00C97CA2"/>
    <w:rsid w:val="00CA2805"/>
    <w:rsid w:val="00CA3A55"/>
    <w:rsid w:val="00CA4758"/>
    <w:rsid w:val="00CA6A20"/>
    <w:rsid w:val="00CA7D5C"/>
    <w:rsid w:val="00CB253D"/>
    <w:rsid w:val="00CB312F"/>
    <w:rsid w:val="00CB4817"/>
    <w:rsid w:val="00CC0835"/>
    <w:rsid w:val="00CC08C0"/>
    <w:rsid w:val="00CC1B89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1669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775E"/>
    <w:rsid w:val="00D1140D"/>
    <w:rsid w:val="00D12DAB"/>
    <w:rsid w:val="00D164A1"/>
    <w:rsid w:val="00D23DD9"/>
    <w:rsid w:val="00D25A1B"/>
    <w:rsid w:val="00D26A88"/>
    <w:rsid w:val="00D2754D"/>
    <w:rsid w:val="00D31A57"/>
    <w:rsid w:val="00D34565"/>
    <w:rsid w:val="00D37F22"/>
    <w:rsid w:val="00D43657"/>
    <w:rsid w:val="00D44F16"/>
    <w:rsid w:val="00D45D69"/>
    <w:rsid w:val="00D46074"/>
    <w:rsid w:val="00D46385"/>
    <w:rsid w:val="00D506BD"/>
    <w:rsid w:val="00D50A96"/>
    <w:rsid w:val="00D519A5"/>
    <w:rsid w:val="00D51D6E"/>
    <w:rsid w:val="00D52110"/>
    <w:rsid w:val="00D554A2"/>
    <w:rsid w:val="00D602C5"/>
    <w:rsid w:val="00D60D96"/>
    <w:rsid w:val="00D60F56"/>
    <w:rsid w:val="00D62169"/>
    <w:rsid w:val="00D62CAE"/>
    <w:rsid w:val="00D6395C"/>
    <w:rsid w:val="00D63D49"/>
    <w:rsid w:val="00D655C6"/>
    <w:rsid w:val="00D67AD2"/>
    <w:rsid w:val="00D72FCF"/>
    <w:rsid w:val="00D770CE"/>
    <w:rsid w:val="00D80E29"/>
    <w:rsid w:val="00D85331"/>
    <w:rsid w:val="00D86340"/>
    <w:rsid w:val="00D92C21"/>
    <w:rsid w:val="00D93DB7"/>
    <w:rsid w:val="00D94B06"/>
    <w:rsid w:val="00D97166"/>
    <w:rsid w:val="00DA2C6F"/>
    <w:rsid w:val="00DA473F"/>
    <w:rsid w:val="00DA47E2"/>
    <w:rsid w:val="00DA4A8C"/>
    <w:rsid w:val="00DA59B6"/>
    <w:rsid w:val="00DA6329"/>
    <w:rsid w:val="00DA76AA"/>
    <w:rsid w:val="00DB011F"/>
    <w:rsid w:val="00DC2CCD"/>
    <w:rsid w:val="00DC6AE0"/>
    <w:rsid w:val="00DD10EB"/>
    <w:rsid w:val="00DD1BAA"/>
    <w:rsid w:val="00DD3E28"/>
    <w:rsid w:val="00DD6F51"/>
    <w:rsid w:val="00DD77F6"/>
    <w:rsid w:val="00DE1D39"/>
    <w:rsid w:val="00DE2537"/>
    <w:rsid w:val="00DE7368"/>
    <w:rsid w:val="00DF0BBD"/>
    <w:rsid w:val="00DF6816"/>
    <w:rsid w:val="00E0484A"/>
    <w:rsid w:val="00E10768"/>
    <w:rsid w:val="00E1159E"/>
    <w:rsid w:val="00E11787"/>
    <w:rsid w:val="00E12C94"/>
    <w:rsid w:val="00E12DEB"/>
    <w:rsid w:val="00E1346E"/>
    <w:rsid w:val="00E148AA"/>
    <w:rsid w:val="00E1544A"/>
    <w:rsid w:val="00E167EA"/>
    <w:rsid w:val="00E16BCD"/>
    <w:rsid w:val="00E17EBF"/>
    <w:rsid w:val="00E20129"/>
    <w:rsid w:val="00E209CD"/>
    <w:rsid w:val="00E22BE6"/>
    <w:rsid w:val="00E2338A"/>
    <w:rsid w:val="00E23B99"/>
    <w:rsid w:val="00E24751"/>
    <w:rsid w:val="00E25A84"/>
    <w:rsid w:val="00E2697B"/>
    <w:rsid w:val="00E27ADA"/>
    <w:rsid w:val="00E34BAB"/>
    <w:rsid w:val="00E35B36"/>
    <w:rsid w:val="00E3704E"/>
    <w:rsid w:val="00E426E1"/>
    <w:rsid w:val="00E4578C"/>
    <w:rsid w:val="00E461A9"/>
    <w:rsid w:val="00E46C61"/>
    <w:rsid w:val="00E46F0C"/>
    <w:rsid w:val="00E4714D"/>
    <w:rsid w:val="00E56DE9"/>
    <w:rsid w:val="00E615DB"/>
    <w:rsid w:val="00E61904"/>
    <w:rsid w:val="00E64348"/>
    <w:rsid w:val="00E6609A"/>
    <w:rsid w:val="00E66792"/>
    <w:rsid w:val="00E721B9"/>
    <w:rsid w:val="00E72BBC"/>
    <w:rsid w:val="00E734ED"/>
    <w:rsid w:val="00E76A92"/>
    <w:rsid w:val="00E83F75"/>
    <w:rsid w:val="00E90F7C"/>
    <w:rsid w:val="00E9777D"/>
    <w:rsid w:val="00EA1909"/>
    <w:rsid w:val="00EA27CE"/>
    <w:rsid w:val="00EA5382"/>
    <w:rsid w:val="00EA6794"/>
    <w:rsid w:val="00EA76B5"/>
    <w:rsid w:val="00EA79EE"/>
    <w:rsid w:val="00EB57C5"/>
    <w:rsid w:val="00EC21EB"/>
    <w:rsid w:val="00EC34FF"/>
    <w:rsid w:val="00EC51D6"/>
    <w:rsid w:val="00EC5BC3"/>
    <w:rsid w:val="00EC5DAD"/>
    <w:rsid w:val="00ED1174"/>
    <w:rsid w:val="00ED6A48"/>
    <w:rsid w:val="00ED7F2F"/>
    <w:rsid w:val="00EE0ADA"/>
    <w:rsid w:val="00EE0DEB"/>
    <w:rsid w:val="00EE453A"/>
    <w:rsid w:val="00EE6D8C"/>
    <w:rsid w:val="00EE7430"/>
    <w:rsid w:val="00EF0BBA"/>
    <w:rsid w:val="00EF1F79"/>
    <w:rsid w:val="00EF2182"/>
    <w:rsid w:val="00EF73CA"/>
    <w:rsid w:val="00F02607"/>
    <w:rsid w:val="00F038A2"/>
    <w:rsid w:val="00F06F88"/>
    <w:rsid w:val="00F10442"/>
    <w:rsid w:val="00F118AA"/>
    <w:rsid w:val="00F123A1"/>
    <w:rsid w:val="00F123A9"/>
    <w:rsid w:val="00F175E5"/>
    <w:rsid w:val="00F21FDF"/>
    <w:rsid w:val="00F228F7"/>
    <w:rsid w:val="00F30C94"/>
    <w:rsid w:val="00F32365"/>
    <w:rsid w:val="00F32D6D"/>
    <w:rsid w:val="00F32F1B"/>
    <w:rsid w:val="00F33068"/>
    <w:rsid w:val="00F33317"/>
    <w:rsid w:val="00F36D34"/>
    <w:rsid w:val="00F404D0"/>
    <w:rsid w:val="00F40BB9"/>
    <w:rsid w:val="00F42F4F"/>
    <w:rsid w:val="00F462A7"/>
    <w:rsid w:val="00F46B3E"/>
    <w:rsid w:val="00F51701"/>
    <w:rsid w:val="00F5457A"/>
    <w:rsid w:val="00F545ED"/>
    <w:rsid w:val="00F5481A"/>
    <w:rsid w:val="00F57596"/>
    <w:rsid w:val="00F57B81"/>
    <w:rsid w:val="00F61CCC"/>
    <w:rsid w:val="00F61F8A"/>
    <w:rsid w:val="00F6261E"/>
    <w:rsid w:val="00F62DF7"/>
    <w:rsid w:val="00F63632"/>
    <w:rsid w:val="00F64737"/>
    <w:rsid w:val="00F670BA"/>
    <w:rsid w:val="00F71787"/>
    <w:rsid w:val="00F72867"/>
    <w:rsid w:val="00F72E01"/>
    <w:rsid w:val="00F755B1"/>
    <w:rsid w:val="00F75866"/>
    <w:rsid w:val="00F76801"/>
    <w:rsid w:val="00F76956"/>
    <w:rsid w:val="00F76F25"/>
    <w:rsid w:val="00F810D2"/>
    <w:rsid w:val="00F81790"/>
    <w:rsid w:val="00F8307C"/>
    <w:rsid w:val="00F85F26"/>
    <w:rsid w:val="00F86707"/>
    <w:rsid w:val="00F926CB"/>
    <w:rsid w:val="00F92A68"/>
    <w:rsid w:val="00F93B60"/>
    <w:rsid w:val="00F94C92"/>
    <w:rsid w:val="00F95973"/>
    <w:rsid w:val="00F966F4"/>
    <w:rsid w:val="00F969A9"/>
    <w:rsid w:val="00FA1E78"/>
    <w:rsid w:val="00FA2E90"/>
    <w:rsid w:val="00FA3268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485"/>
    <w:rsid w:val="00FD1593"/>
    <w:rsid w:val="00FD292E"/>
    <w:rsid w:val="00FD5821"/>
    <w:rsid w:val="00FD696B"/>
    <w:rsid w:val="00FD7B98"/>
    <w:rsid w:val="00FE0786"/>
    <w:rsid w:val="00FE1A07"/>
    <w:rsid w:val="00FE1BE6"/>
    <w:rsid w:val="00FE26F5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C86E6C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character" w:customStyle="1" w:styleId="WW8Num16z1">
    <w:name w:val="WW8Num16z1"/>
    <w:rsid w:val="009F3A4E"/>
    <w:rPr>
      <w:rFonts w:ascii="Times New Roman" w:eastAsia="Times New Roman" w:hAnsi="Times New Roman" w:cs="Times New Roman"/>
    </w:rPr>
  </w:style>
  <w:style w:type="paragraph" w:customStyle="1" w:styleId="10">
    <w:name w:val="Знак Знак1"/>
    <w:basedOn w:val="Normal"/>
    <w:rsid w:val="00DE2537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Char90">
    <w:name w:val="Char Char9"/>
    <w:basedOn w:val="Normal"/>
    <w:rsid w:val="003E490E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2732-4F52-410D-9924-7E388B8F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5980</Words>
  <Characters>34086</Characters>
  <Application>Microsoft Office Word</Application>
  <DocSecurity>0</DocSecurity>
  <Lines>284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39987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35</cp:revision>
  <cp:lastPrinted>2015-04-03T07:10:00Z</cp:lastPrinted>
  <dcterms:created xsi:type="dcterms:W3CDTF">2015-02-02T08:48:00Z</dcterms:created>
  <dcterms:modified xsi:type="dcterms:W3CDTF">2015-04-03T07:29:00Z</dcterms:modified>
</cp:coreProperties>
</file>